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B170" w14:textId="0AECA4D5" w:rsidR="00AF798F" w:rsidRPr="007226C8" w:rsidRDefault="00487620" w:rsidP="00D567F6">
      <w:pPr>
        <w:spacing w:after="200"/>
        <w:jc w:val="center"/>
        <w:outlineLvl w:val="0"/>
        <w:rPr>
          <w:rFonts w:asciiTheme="minorHAnsi" w:hAnsiTheme="minorHAnsi" w:cstheme="minorHAnsi"/>
          <w:smallCaps/>
          <w:snapToGrid w:val="0"/>
          <w:color w:val="000000"/>
          <w:sz w:val="18"/>
          <w:szCs w:val="18"/>
        </w:rPr>
      </w:pPr>
      <w:r w:rsidRPr="007226C8">
        <w:rPr>
          <w:rFonts w:asciiTheme="minorHAnsi" w:hAnsiTheme="minorHAnsi" w:cstheme="minorHAnsi"/>
          <w:b/>
          <w:bCs/>
          <w:snapToGrid w:val="0"/>
          <w:color w:val="C00000"/>
          <w:sz w:val="28"/>
        </w:rPr>
        <w:t xml:space="preserve">CFAR Bioinformatics </w:t>
      </w:r>
      <w:r w:rsidR="004C5C9C" w:rsidRPr="007226C8">
        <w:rPr>
          <w:rFonts w:asciiTheme="minorHAnsi" w:hAnsiTheme="minorHAnsi" w:cstheme="minorHAnsi"/>
          <w:b/>
          <w:bCs/>
          <w:snapToGrid w:val="0"/>
          <w:color w:val="C00000"/>
          <w:sz w:val="28"/>
        </w:rPr>
        <w:t>RFA:</w:t>
      </w:r>
      <w:r w:rsidR="007226C8" w:rsidRPr="007226C8">
        <w:rPr>
          <w:rFonts w:asciiTheme="minorHAnsi" w:hAnsiTheme="minorHAnsi" w:cstheme="minorHAnsi"/>
          <w:b/>
          <w:bCs/>
          <w:snapToGrid w:val="0"/>
          <w:color w:val="C00000"/>
          <w:sz w:val="28"/>
        </w:rPr>
        <w:br/>
      </w:r>
      <w:r w:rsidR="000C62D5" w:rsidRPr="007226C8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 xml:space="preserve">Deep </w:t>
      </w:r>
      <w:r w:rsidR="00370B51" w:rsidRPr="007226C8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 xml:space="preserve">Dive </w:t>
      </w:r>
      <w:r w:rsidR="000C62D5" w:rsidRPr="007226C8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>Collaboration Awards in Data Analysis, Integration, and</w:t>
      </w:r>
      <w:r w:rsidR="00E17BB7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 xml:space="preserve"> Computational</w:t>
      </w:r>
      <w:r w:rsidR="000C62D5" w:rsidRPr="007226C8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 xml:space="preserve"> Tool Development</w:t>
      </w:r>
      <w:r w:rsidR="000C62D5" w:rsidRPr="007226C8">
        <w:rPr>
          <w:rStyle w:val="scxw158426292"/>
          <w:rFonts w:asciiTheme="minorHAnsi" w:hAnsiTheme="minorHAnsi" w:cstheme="minorHAnsi"/>
          <w:b/>
          <w:bCs/>
          <w:color w:val="C00000"/>
          <w:sz w:val="28"/>
          <w:szCs w:val="28"/>
          <w:shd w:val="clear" w:color="auto" w:fill="FFFFFF"/>
        </w:rPr>
        <w:t> </w:t>
      </w:r>
      <w:r w:rsidR="000C62D5" w:rsidRPr="007226C8">
        <w:rPr>
          <w:rFonts w:asciiTheme="minorHAnsi" w:hAnsiTheme="minorHAnsi" w:cstheme="minorHAnsi"/>
          <w:color w:val="C00000"/>
          <w:sz w:val="28"/>
          <w:szCs w:val="28"/>
          <w:shd w:val="clear" w:color="auto" w:fill="FFFFFF"/>
        </w:rPr>
        <w:br/>
      </w:r>
      <w:r w:rsidR="004C5C9C" w:rsidRPr="007226C8">
        <w:rPr>
          <w:rFonts w:asciiTheme="minorHAnsi" w:hAnsiTheme="minorHAnsi" w:cstheme="minorHAnsi"/>
          <w:snapToGrid w:val="0"/>
          <w:color w:val="C00000"/>
          <w:sz w:val="28"/>
        </w:rPr>
        <w:br/>
      </w:r>
      <w:r w:rsidR="00177B9B" w:rsidRPr="007226C8">
        <w:rPr>
          <w:rFonts w:asciiTheme="minorHAnsi" w:hAnsiTheme="minorHAnsi" w:cstheme="minorHAnsi"/>
          <w:smallCaps/>
          <w:snapToGrid w:val="0"/>
          <w:color w:val="C00000"/>
          <w:sz w:val="24"/>
          <w:szCs w:val="24"/>
        </w:rPr>
        <w:t>Application</w:t>
      </w:r>
      <w:r w:rsidR="003B5E51" w:rsidRPr="007226C8">
        <w:rPr>
          <w:rFonts w:asciiTheme="minorHAnsi" w:hAnsiTheme="minorHAnsi" w:cstheme="minorHAnsi"/>
          <w:smallCaps/>
          <w:snapToGrid w:val="0"/>
          <w:color w:val="C00000"/>
          <w:sz w:val="24"/>
          <w:szCs w:val="24"/>
        </w:rPr>
        <w:t xml:space="preserve"> Form</w:t>
      </w:r>
      <w:r w:rsidR="004C5C9C" w:rsidRPr="007226C8">
        <w:rPr>
          <w:rFonts w:asciiTheme="minorHAnsi" w:hAnsiTheme="minorHAnsi" w:cstheme="minorHAnsi"/>
          <w:smallCaps/>
          <w:snapToGrid w:val="0"/>
          <w:color w:val="03A6B9"/>
          <w:sz w:val="24"/>
          <w:szCs w:val="18"/>
        </w:rPr>
        <w:br/>
      </w:r>
    </w:p>
    <w:p w14:paraId="1D09DBD6" w14:textId="041D9C53" w:rsidR="000C3123" w:rsidRPr="007226C8" w:rsidRDefault="000C3123" w:rsidP="00CC5632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Project Title: 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2FC5E40" w14:textId="601F3637" w:rsidR="000C62D5" w:rsidRPr="007226C8" w:rsidRDefault="70DA51E9" w:rsidP="70DA51E9">
      <w:pPr>
        <w:spacing w:after="200" w:line="259" w:lineRule="auto"/>
        <w:rPr>
          <w:rFonts w:asciiTheme="minorHAnsi" w:hAnsiTheme="minorHAnsi" w:cstheme="minorHAnsi"/>
          <w:color w:val="000000" w:themeColor="text1"/>
        </w:rPr>
      </w:pPr>
      <w:r w:rsidRPr="007226C8">
        <w:rPr>
          <w:rFonts w:asciiTheme="minorHAnsi" w:hAnsiTheme="minorHAnsi" w:cstheme="minorHAnsi"/>
          <w:color w:val="000000" w:themeColor="text1"/>
        </w:rPr>
        <w:t xml:space="preserve">Current funding support: award </w:t>
      </w:r>
      <w:r w:rsidR="000C62D5" w:rsidRPr="007226C8">
        <w:rPr>
          <w:rFonts w:asciiTheme="minorHAnsi" w:hAnsiTheme="minorHAnsi" w:cstheme="minorHAnsi"/>
          <w:snapToGrid w:val="0"/>
          <w:color w:val="000000"/>
        </w:rPr>
        <w:t>number for parent/related project(s) if applicable</w:t>
      </w:r>
      <w:r w:rsidR="000C62D5" w:rsidRPr="007226C8">
        <w:rPr>
          <w:rFonts w:asciiTheme="minorHAnsi" w:hAnsiTheme="minorHAnsi" w:cstheme="minorHAnsi"/>
          <w:snapToGrid w:val="0"/>
          <w:color w:val="000000"/>
          <w:u w:val="single"/>
        </w:rPr>
        <w:t>:                                                                 </w:t>
      </w:r>
    </w:p>
    <w:p w14:paraId="6FDD8E62" w14:textId="5D14E4A6" w:rsidR="70DA51E9" w:rsidRPr="007226C8" w:rsidRDefault="4C8E90E0" w:rsidP="4C8E90E0">
      <w:pPr>
        <w:spacing w:after="200" w:line="259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7226C8">
        <w:rPr>
          <w:rFonts w:asciiTheme="minorHAnsi" w:hAnsiTheme="minorHAnsi" w:cstheme="minorHAnsi"/>
          <w:color w:val="000000" w:themeColor="text1"/>
        </w:rPr>
        <w:t>Current computational support under parent/related project if applicable: _____________________</w:t>
      </w:r>
    </w:p>
    <w:p w14:paraId="6A35F080" w14:textId="3BBB571E" w:rsidR="005E34BA" w:rsidRPr="007226C8" w:rsidRDefault="005E34BA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D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ate</w:t>
      </w:r>
      <w:r w:rsidRPr="007226C8">
        <w:rPr>
          <w:rFonts w:asciiTheme="minorHAnsi" w:hAnsiTheme="minorHAnsi" w:cstheme="minorHAnsi"/>
          <w:snapToGrid w:val="0"/>
          <w:color w:val="000000"/>
        </w:rPr>
        <w:t>:</w:t>
      </w:r>
      <w:r w:rsidR="00EC75B4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</w:p>
    <w:p w14:paraId="7E50A972" w14:textId="1DBE168F" w:rsidR="005E34BA" w:rsidRPr="007226C8" w:rsidRDefault="00CC5632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Principal </w:t>
      </w:r>
      <w:r w:rsidR="00F20238" w:rsidRPr="007226C8">
        <w:rPr>
          <w:rFonts w:asciiTheme="minorHAnsi" w:hAnsiTheme="minorHAnsi" w:cstheme="minorHAnsi"/>
          <w:snapToGrid w:val="0"/>
          <w:color w:val="000000" w:themeColor="text1"/>
        </w:rPr>
        <w:t>I</w:t>
      </w:r>
      <w:r w:rsidR="004C17C4" w:rsidRPr="007226C8">
        <w:rPr>
          <w:rFonts w:asciiTheme="minorHAnsi" w:hAnsiTheme="minorHAnsi" w:cstheme="minorHAnsi"/>
          <w:snapToGrid w:val="0"/>
          <w:color w:val="000000" w:themeColor="text1"/>
        </w:rPr>
        <w:t>nvestigator</w:t>
      </w:r>
      <w:r w:rsidR="00EC75B4" w:rsidRPr="007226C8">
        <w:rPr>
          <w:rFonts w:asciiTheme="minorHAnsi" w:hAnsiTheme="minorHAnsi" w:cstheme="minorHAnsi"/>
          <w:snapToGrid w:val="0"/>
          <w:color w:val="000000"/>
        </w:rPr>
        <w:t>(s)</w:t>
      </w:r>
      <w:r w:rsidR="005E34BA" w:rsidRPr="007226C8">
        <w:rPr>
          <w:rFonts w:asciiTheme="minorHAnsi" w:hAnsiTheme="minorHAnsi" w:cstheme="minorHAnsi"/>
          <w:snapToGrid w:val="0"/>
          <w:color w:val="000000"/>
        </w:rPr>
        <w:t>:</w:t>
      </w:r>
      <w:r w:rsidR="00EC75B4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CC2970" w:rsidRPr="007226C8">
        <w:rPr>
          <w:rFonts w:asciiTheme="minorHAnsi" w:hAnsiTheme="minorHAnsi" w:cstheme="minorHAnsi"/>
          <w:snapToGrid w:val="0"/>
          <w:color w:val="000000"/>
        </w:rPr>
        <w:t xml:space="preserve">   Department:</w:t>
      </w:r>
      <w:r w:rsidR="00EC75B4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</w:p>
    <w:p w14:paraId="218171BC" w14:textId="3AAA5CE4" w:rsidR="00487620" w:rsidRPr="007226C8" w:rsidRDefault="00CC2970" w:rsidP="00487620">
      <w:pPr>
        <w:spacing w:after="1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Phone</w:t>
      </w:r>
      <w:r w:rsidR="005E34BA" w:rsidRPr="007226C8">
        <w:rPr>
          <w:rFonts w:asciiTheme="minorHAnsi" w:hAnsiTheme="minorHAnsi" w:cstheme="minorHAnsi"/>
          <w:snapToGrid w:val="0"/>
          <w:color w:val="000000"/>
        </w:rPr>
        <w:t>: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Email: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</w:p>
    <w:p w14:paraId="34BA7610" w14:textId="77777777" w:rsidR="00487620" w:rsidRPr="007226C8" w:rsidRDefault="00487620" w:rsidP="00487620">
      <w:pPr>
        <w:spacing w:after="100"/>
        <w:rPr>
          <w:rFonts w:asciiTheme="minorHAnsi" w:hAnsiTheme="minorHAnsi" w:cstheme="minorHAnsi"/>
          <w:snapToGrid w:val="0"/>
          <w:color w:val="000000"/>
        </w:rPr>
      </w:pPr>
    </w:p>
    <w:p w14:paraId="2BFF2A91" w14:textId="62F71277" w:rsidR="00E47DB1" w:rsidRPr="007226C8" w:rsidRDefault="00487620" w:rsidP="00CC5632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Lead</w:t>
      </w:r>
      <w:r w:rsidR="004B49B0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F20238" w:rsidRPr="007226C8">
        <w:rPr>
          <w:rFonts w:asciiTheme="minorHAnsi" w:hAnsiTheme="minorHAnsi" w:cstheme="minorHAnsi"/>
          <w:snapToGrid w:val="0"/>
          <w:color w:val="000000"/>
        </w:rPr>
        <w:t>R</w:t>
      </w:r>
      <w:r w:rsidR="00CF2D4C" w:rsidRPr="007226C8">
        <w:rPr>
          <w:rFonts w:asciiTheme="minorHAnsi" w:hAnsiTheme="minorHAnsi" w:cstheme="minorHAnsi"/>
          <w:snapToGrid w:val="0"/>
          <w:color w:val="000000"/>
        </w:rPr>
        <w:t>esearcher</w:t>
      </w:r>
      <w:proofErr w:type="gramStart"/>
      <w:r w:rsidR="004B49B0" w:rsidRPr="007226C8">
        <w:rPr>
          <w:rFonts w:asciiTheme="minorHAnsi" w:hAnsiTheme="minorHAnsi" w:cstheme="minorHAnsi"/>
          <w:snapToGrid w:val="0"/>
          <w:color w:val="000000"/>
        </w:rPr>
        <w:t xml:space="preserve">: </w:t>
      </w:r>
      <w:r w:rsidR="004B49B0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</w:rPr>
        <w:tab/>
      </w:r>
      <w:r w:rsidR="004B49B0" w:rsidRPr="007226C8">
        <w:rPr>
          <w:rFonts w:asciiTheme="minorHAnsi" w:hAnsiTheme="minorHAnsi" w:cstheme="minorHAnsi"/>
          <w:snapToGrid w:val="0"/>
          <w:color w:val="000000"/>
        </w:rPr>
        <w:t>Department</w:t>
      </w:r>
      <w:proofErr w:type="gramEnd"/>
      <w:r w:rsidR="004B49B0" w:rsidRPr="007226C8">
        <w:rPr>
          <w:rFonts w:asciiTheme="minorHAnsi" w:hAnsiTheme="minorHAnsi" w:cstheme="minorHAnsi"/>
          <w:snapToGrid w:val="0"/>
          <w:color w:val="000000"/>
        </w:rPr>
        <w:t xml:space="preserve">: </w:t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EC75B4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DC12CE" w:rsidRPr="007226C8">
        <w:rPr>
          <w:rFonts w:asciiTheme="minorHAnsi" w:hAnsiTheme="minorHAnsi" w:cstheme="minorHAnsi"/>
          <w:snapToGrid w:val="0"/>
          <w:color w:val="000000"/>
          <w:u w:val="single"/>
        </w:rPr>
        <w:t xml:space="preserve"> </w:t>
      </w:r>
    </w:p>
    <w:p w14:paraId="619DA4AD" w14:textId="79763161" w:rsidR="004B49B0" w:rsidRPr="007226C8" w:rsidRDefault="004B49B0" w:rsidP="00CC5632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Postdoc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Clinical Fellow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Graduate Student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Other: 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           </w:t>
      </w:r>
    </w:p>
    <w:p w14:paraId="118C8A24" w14:textId="77777777" w:rsidR="00487620" w:rsidRPr="007226C8" w:rsidRDefault="00487620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3195F324" w14:textId="3B8C5458" w:rsidR="00945D1B" w:rsidRPr="007226C8" w:rsidRDefault="00CC5632" w:rsidP="00CC5632">
      <w:pPr>
        <w:spacing w:after="200"/>
        <w:rPr>
          <w:rFonts w:asciiTheme="minorHAnsi" w:hAnsiTheme="minorHAnsi" w:cstheme="minorHAnsi"/>
          <w:i/>
          <w:iCs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UCSF </w:t>
      </w:r>
      <w:r w:rsidR="00F20238" w:rsidRPr="007226C8">
        <w:rPr>
          <w:rFonts w:asciiTheme="minorHAnsi" w:hAnsiTheme="minorHAnsi" w:cstheme="minorHAnsi"/>
          <w:snapToGrid w:val="0"/>
          <w:color w:val="000000"/>
        </w:rPr>
        <w:t>C</w:t>
      </w:r>
      <w:r w:rsidR="00AF798F" w:rsidRPr="007226C8">
        <w:rPr>
          <w:rFonts w:asciiTheme="minorHAnsi" w:hAnsiTheme="minorHAnsi" w:cstheme="minorHAnsi"/>
          <w:snapToGrid w:val="0"/>
          <w:color w:val="000000"/>
        </w:rPr>
        <w:t>ollaborators:</w:t>
      </w:r>
      <w:r w:rsidR="00CC2970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 xml:space="preserve"> 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="00CF2D4C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  </w:t>
      </w:r>
      <w:r w:rsidR="00945D1B" w:rsidRPr="007226C8">
        <w:rPr>
          <w:rFonts w:asciiTheme="minorHAnsi" w:hAnsiTheme="minorHAnsi" w:cstheme="minorHAnsi"/>
          <w:snapToGrid w:val="0"/>
          <w:color w:val="000000"/>
          <w:u w:val="single"/>
        </w:rPr>
        <w:t>  </w:t>
      </w:r>
      <w:r w:rsidR="00CF2D4C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="00945D1B" w:rsidRPr="007226C8">
        <w:rPr>
          <w:rFonts w:asciiTheme="minorHAnsi" w:hAnsiTheme="minorHAnsi" w:cstheme="minorHAnsi"/>
          <w:snapToGrid w:val="0"/>
          <w:color w:val="000000"/>
          <w:u w:val="single"/>
        </w:rPr>
        <w:t>   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="00CC2970"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r w:rsidR="003B5E51" w:rsidRPr="007226C8">
        <w:rPr>
          <w:rFonts w:asciiTheme="minorHAnsi" w:hAnsiTheme="minorHAnsi" w:cstheme="minorHAnsi"/>
          <w:snapToGrid w:val="0"/>
          <w:color w:val="000000"/>
        </w:rPr>
        <w:t xml:space="preserve">External </w:t>
      </w:r>
      <w:r w:rsidR="00F20238" w:rsidRPr="007226C8">
        <w:rPr>
          <w:rFonts w:asciiTheme="minorHAnsi" w:hAnsiTheme="minorHAnsi" w:cstheme="minorHAnsi"/>
          <w:snapToGrid w:val="0"/>
          <w:color w:val="000000"/>
        </w:rPr>
        <w:t>C</w:t>
      </w:r>
      <w:r w:rsidR="00AF798F" w:rsidRPr="007226C8">
        <w:rPr>
          <w:rFonts w:asciiTheme="minorHAnsi" w:hAnsiTheme="minorHAnsi" w:cstheme="minorHAnsi"/>
          <w:snapToGrid w:val="0"/>
          <w:color w:val="000000"/>
        </w:rPr>
        <w:t>ollabo</w:t>
      </w:r>
      <w:r w:rsidR="00945D1B" w:rsidRPr="007226C8">
        <w:rPr>
          <w:rFonts w:asciiTheme="minorHAnsi" w:hAnsiTheme="minorHAnsi" w:cstheme="minorHAnsi"/>
          <w:snapToGrid w:val="0"/>
          <w:color w:val="000000"/>
        </w:rPr>
        <w:t>rato</w:t>
      </w:r>
      <w:r w:rsidR="00CF2D4C" w:rsidRPr="007226C8">
        <w:rPr>
          <w:rFonts w:asciiTheme="minorHAnsi" w:hAnsiTheme="minorHAnsi" w:cstheme="minorHAnsi"/>
          <w:snapToGrid w:val="0"/>
          <w:color w:val="000000"/>
        </w:rPr>
        <w:t>rs</w:t>
      </w:r>
      <w:r w:rsidR="00AF798F" w:rsidRPr="007226C8">
        <w:rPr>
          <w:rFonts w:asciiTheme="minorHAnsi" w:hAnsiTheme="minorHAnsi" w:cstheme="minorHAnsi"/>
          <w:snapToGrid w:val="0"/>
          <w:color w:val="000000"/>
        </w:rPr>
        <w:t>:</w:t>
      </w:r>
      <w:r w:rsidR="00CC2970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 </w:t>
      </w:r>
      <w:r w:rsidR="00945D1B" w:rsidRPr="007226C8">
        <w:rPr>
          <w:rFonts w:asciiTheme="minorHAnsi" w:hAnsiTheme="minorHAnsi" w:cstheme="minorHAnsi"/>
          <w:snapToGrid w:val="0"/>
          <w:color w:val="000000"/>
          <w:u w:val="single"/>
        </w:rPr>
        <w:t xml:space="preserve"> 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 xml:space="preserve"> </w:t>
      </w:r>
      <w:r w:rsidR="00CF2D4C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</w:t>
      </w:r>
      <w:r w:rsidR="00CF2D4C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</w:t>
      </w:r>
      <w:r w:rsidR="00945D1B" w:rsidRPr="007226C8">
        <w:rPr>
          <w:rFonts w:asciiTheme="minorHAnsi" w:hAnsiTheme="minorHAnsi" w:cstheme="minorHAnsi"/>
          <w:snapToGrid w:val="0"/>
          <w:color w:val="000000"/>
          <w:u w:val="single"/>
        </w:rPr>
        <w:t>              </w:t>
      </w:r>
      <w:r w:rsidR="00CC2970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</w:t>
      </w:r>
      <w:r w:rsidR="003B5E51" w:rsidRPr="007226C8">
        <w:rPr>
          <w:rFonts w:asciiTheme="minorHAnsi" w:hAnsiTheme="minorHAnsi" w:cstheme="minorHAnsi"/>
          <w:snapToGrid w:val="0"/>
          <w:color w:val="000000"/>
        </w:rPr>
        <w:br/>
      </w:r>
    </w:p>
    <w:p w14:paraId="79CC51A8" w14:textId="3FBC3D75" w:rsidR="00945D1B" w:rsidRPr="007226C8" w:rsidRDefault="00945D1B" w:rsidP="00CC5632">
      <w:pPr>
        <w:spacing w:after="200"/>
        <w:ind w:left="1350" w:hanging="135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Project</w:t>
      </w:r>
      <w:r w:rsidR="00CC5632" w:rsidRPr="007226C8">
        <w:rPr>
          <w:rFonts w:asciiTheme="minorHAnsi" w:hAnsiTheme="minorHAnsi" w:cstheme="minorHAnsi"/>
          <w:snapToGrid w:val="0"/>
          <w:color w:val="000000"/>
        </w:rPr>
        <w:t xml:space="preserve"> type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 xml:space="preserve"> (see guidelines)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>:</w:t>
      </w:r>
      <w:r w:rsidR="00CC5632" w:rsidRPr="007226C8">
        <w:rPr>
          <w:rFonts w:asciiTheme="minorHAnsi" w:hAnsiTheme="minorHAnsi" w:cstheme="minorHAnsi"/>
          <w:snapToGrid w:val="0"/>
          <w:color w:val="000000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5278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BE5278" w:rsidRPr="007226C8">
        <w:rPr>
          <w:rFonts w:asciiTheme="minorHAnsi" w:hAnsiTheme="minorHAnsi" w:cstheme="minorHAnsi"/>
          <w:snapToGrid w:val="0"/>
          <w:color w:val="000000"/>
        </w:rPr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bookmarkEnd w:id="0"/>
      <w:r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>Primary analysis</w:t>
      </w:r>
      <w:r w:rsidR="00CC5632" w:rsidRPr="007226C8">
        <w:rPr>
          <w:rFonts w:asciiTheme="minorHAnsi" w:hAnsiTheme="minorHAnsi" w:cstheme="minorHAnsi"/>
          <w:snapToGrid w:val="0"/>
          <w:color w:val="000000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BE5278" w:rsidRPr="007226C8">
        <w:rPr>
          <w:rFonts w:asciiTheme="minorHAnsi" w:hAnsiTheme="minorHAnsi" w:cstheme="minorHAnsi"/>
          <w:snapToGrid w:val="0"/>
          <w:color w:val="000000"/>
        </w:rPr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72F16" w:rsidRPr="007226C8">
        <w:rPr>
          <w:rFonts w:asciiTheme="minorHAnsi" w:hAnsiTheme="minorHAnsi" w:cstheme="minorHAnsi"/>
          <w:snapToGrid w:val="0"/>
          <w:color w:val="BFBFBF" w:themeColor="background1" w:themeShade="BF"/>
        </w:rPr>
        <w:t xml:space="preserve"> </w:t>
      </w:r>
      <w:r w:rsidR="00A72F16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487620" w:rsidRPr="007226C8">
        <w:rPr>
          <w:rFonts w:asciiTheme="minorHAnsi" w:hAnsiTheme="minorHAnsi" w:cstheme="minorHAnsi"/>
          <w:snapToGrid w:val="0"/>
          <w:color w:val="000000" w:themeColor="text1"/>
        </w:rPr>
        <w:t>Methods or pipeline development</w:t>
      </w:r>
    </w:p>
    <w:p w14:paraId="29282D49" w14:textId="281B85B6" w:rsidR="002B5976" w:rsidRPr="007226C8" w:rsidRDefault="002B5976">
      <w:pPr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br w:type="page"/>
      </w:r>
    </w:p>
    <w:p w14:paraId="42E55083" w14:textId="77777777" w:rsidR="002B5976" w:rsidRPr="007226C8" w:rsidRDefault="002B5976" w:rsidP="00D725C0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0EA84CEE" w14:textId="50FF27B0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b/>
          <w:bCs/>
          <w:snapToGrid w:val="0"/>
          <w:color w:val="000000"/>
          <w:u w:val="single"/>
        </w:rPr>
        <w:t>Project description (</w:t>
      </w:r>
      <w:r w:rsidRPr="007226C8">
        <w:rPr>
          <w:rFonts w:asciiTheme="minorHAnsi" w:hAnsiTheme="minorHAnsi" w:cstheme="minorHAnsi"/>
          <w:b/>
          <w:bCs/>
          <w:snapToGrid w:val="0"/>
          <w:color w:val="000000"/>
        </w:rPr>
        <w:t>sections A – D) - not to exceed 2 pages</w:t>
      </w:r>
      <w:r w:rsidR="00C960FD" w:rsidRPr="007226C8">
        <w:rPr>
          <w:rFonts w:asciiTheme="minorHAnsi" w:hAnsiTheme="minorHAnsi" w:cstheme="minorHAnsi"/>
          <w:b/>
          <w:bCs/>
          <w:snapToGrid w:val="0"/>
          <w:color w:val="000000"/>
        </w:rPr>
        <w:t>,</w:t>
      </w:r>
      <w:r w:rsidRPr="007226C8">
        <w:rPr>
          <w:rFonts w:asciiTheme="minorHAnsi" w:hAnsiTheme="minorHAnsi" w:cstheme="minorHAnsi"/>
          <w:b/>
          <w:bCs/>
          <w:snapToGrid w:val="0"/>
          <w:color w:val="000000"/>
        </w:rPr>
        <w:t xml:space="preserve"> including figures</w:t>
      </w:r>
    </w:p>
    <w:p w14:paraId="0D48D11A" w14:textId="307B36FF" w:rsidR="00D725C0" w:rsidRPr="007226C8" w:rsidRDefault="003B5E51" w:rsidP="00D725C0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</w:t>
      </w:r>
      <w:r w:rsidR="00D725C0" w:rsidRPr="007226C8">
        <w:rPr>
          <w:rFonts w:asciiTheme="minorHAnsi" w:hAnsiTheme="minorHAnsi" w:cstheme="minorHAnsi"/>
          <w:snapToGrid w:val="0"/>
          <w:color w:val="000000"/>
        </w:rPr>
        <w:t xml:space="preserve">rovide a </w:t>
      </w:r>
      <w:r w:rsidRPr="007226C8">
        <w:rPr>
          <w:rFonts w:asciiTheme="minorHAnsi" w:hAnsiTheme="minorHAnsi" w:cstheme="minorHAnsi"/>
          <w:snapToGrid w:val="0"/>
          <w:color w:val="000000"/>
        </w:rPr>
        <w:t>brief overview</w:t>
      </w:r>
      <w:r w:rsidR="00D725C0" w:rsidRPr="007226C8">
        <w:rPr>
          <w:rFonts w:asciiTheme="minorHAnsi" w:hAnsiTheme="minorHAnsi" w:cstheme="minorHAnsi"/>
          <w:snapToGrid w:val="0"/>
          <w:color w:val="000000"/>
        </w:rPr>
        <w:t xml:space="preserve"> o</w:t>
      </w:r>
      <w:r w:rsidRPr="007226C8">
        <w:rPr>
          <w:rFonts w:asciiTheme="minorHAnsi" w:hAnsiTheme="minorHAnsi" w:cstheme="minorHAnsi"/>
          <w:snapToGrid w:val="0"/>
          <w:color w:val="000000"/>
        </w:rPr>
        <w:t>f</w:t>
      </w:r>
      <w:r w:rsidR="00D725C0" w:rsidRPr="007226C8">
        <w:rPr>
          <w:rFonts w:asciiTheme="minorHAnsi" w:hAnsiTheme="minorHAnsi" w:cstheme="minorHAnsi"/>
          <w:snapToGrid w:val="0"/>
          <w:color w:val="000000"/>
        </w:rPr>
        <w:t xml:space="preserve"> the project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>:</w:t>
      </w:r>
    </w:p>
    <w:p w14:paraId="01F9B320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0C0B6B48" w14:textId="77777777" w:rsidR="002B5976" w:rsidRPr="007226C8" w:rsidRDefault="002B5976" w:rsidP="002B5976">
      <w:pPr>
        <w:pStyle w:val="ListParagraph"/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2908EF51" w14:textId="0A23E5E1" w:rsidR="002B5976" w:rsidRPr="007226C8" w:rsidRDefault="003B5E51" w:rsidP="002B597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</w:t>
      </w:r>
      <w:r w:rsidR="00D725C0" w:rsidRPr="007226C8">
        <w:rPr>
          <w:rFonts w:asciiTheme="minorHAnsi" w:hAnsiTheme="minorHAnsi" w:cstheme="minorHAnsi"/>
          <w:snapToGrid w:val="0"/>
          <w:color w:val="000000"/>
        </w:rPr>
        <w:t xml:space="preserve">rovide </w:t>
      </w:r>
      <w:proofErr w:type="gramStart"/>
      <w:r w:rsidR="00D725C0" w:rsidRPr="007226C8">
        <w:rPr>
          <w:rFonts w:asciiTheme="minorHAnsi" w:hAnsiTheme="minorHAnsi" w:cstheme="minorHAnsi"/>
          <w:snapToGrid w:val="0"/>
          <w:color w:val="000000"/>
        </w:rPr>
        <w:t>a brief summary</w:t>
      </w:r>
      <w:proofErr w:type="gramEnd"/>
      <w:r w:rsidR="00D725C0" w:rsidRPr="007226C8">
        <w:rPr>
          <w:rFonts w:asciiTheme="minorHAnsi" w:hAnsiTheme="minorHAnsi" w:cstheme="minorHAnsi"/>
          <w:snapToGrid w:val="0"/>
          <w:color w:val="000000"/>
        </w:rPr>
        <w:t xml:space="preserve"> of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the </w:t>
      </w:r>
      <w:r w:rsidR="00D725C0" w:rsidRPr="007226C8">
        <w:rPr>
          <w:rFonts w:asciiTheme="minorHAnsi" w:hAnsiTheme="minorHAnsi" w:cstheme="minorHAnsi"/>
          <w:snapToGrid w:val="0"/>
          <w:color w:val="000000"/>
        </w:rPr>
        <w:t>project aims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>:</w:t>
      </w:r>
    </w:p>
    <w:p w14:paraId="5FB40964" w14:textId="77777777" w:rsidR="002B5976" w:rsidRPr="007226C8" w:rsidRDefault="002B5976" w:rsidP="002B5976">
      <w:pPr>
        <w:pStyle w:val="ListParagraph"/>
        <w:rPr>
          <w:rFonts w:asciiTheme="minorHAnsi" w:hAnsiTheme="minorHAnsi" w:cstheme="minorHAnsi"/>
          <w:snapToGrid w:val="0"/>
          <w:color w:val="000000"/>
        </w:rPr>
      </w:pPr>
    </w:p>
    <w:p w14:paraId="5CC72A71" w14:textId="4A2B53E0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7B3D9B21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24BE4090" w14:textId="7D302705" w:rsidR="002B5976" w:rsidRPr="007226C8" w:rsidRDefault="002B5976" w:rsidP="002B597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Describe any preliminary data/analyses that </w:t>
      </w:r>
      <w:r w:rsidR="008F70B0" w:rsidRPr="007226C8">
        <w:rPr>
          <w:rFonts w:asciiTheme="minorHAnsi" w:hAnsiTheme="minorHAnsi" w:cstheme="minorHAnsi"/>
          <w:snapToGrid w:val="0"/>
          <w:color w:val="000000"/>
        </w:rPr>
        <w:t>support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the feasibility and goals of this project as proposed:</w:t>
      </w:r>
    </w:p>
    <w:p w14:paraId="7AE32E1E" w14:textId="77777777" w:rsidR="002B5976" w:rsidRPr="007226C8" w:rsidRDefault="002B5976" w:rsidP="002B5976">
      <w:pPr>
        <w:pStyle w:val="ListParagraph"/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738952BC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658544B2" w14:textId="60BF7A81" w:rsidR="002B5976" w:rsidRPr="007226C8" w:rsidRDefault="002B5976" w:rsidP="002B597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Hypotheses and expected results:</w:t>
      </w:r>
    </w:p>
    <w:p w14:paraId="26DA6AC6" w14:textId="243EEA8C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37043BFB" w14:textId="56B45738" w:rsidR="70DA51E9" w:rsidRPr="007226C8" w:rsidRDefault="70DA51E9" w:rsidP="70DA51E9">
      <w:pPr>
        <w:spacing w:after="200"/>
        <w:rPr>
          <w:rFonts w:asciiTheme="minorHAnsi" w:hAnsiTheme="minorHAnsi" w:cstheme="minorHAnsi"/>
          <w:color w:val="000000" w:themeColor="text1"/>
        </w:rPr>
      </w:pPr>
    </w:p>
    <w:p w14:paraId="26107D7F" w14:textId="5FD28AC0" w:rsidR="70DA51E9" w:rsidRPr="007226C8" w:rsidRDefault="70DA51E9" w:rsidP="70DA51E9">
      <w:pPr>
        <w:spacing w:after="200" w:line="259" w:lineRule="auto"/>
        <w:rPr>
          <w:rFonts w:asciiTheme="minorHAnsi" w:hAnsiTheme="minorHAnsi" w:cstheme="minorHAnsi"/>
          <w:color w:val="000000" w:themeColor="text1"/>
        </w:rPr>
      </w:pPr>
      <w:r w:rsidRPr="007226C8">
        <w:rPr>
          <w:rFonts w:asciiTheme="minorHAnsi" w:hAnsiTheme="minorHAnsi" w:cstheme="minorHAnsi"/>
        </w:rPr>
        <w:tab/>
      </w:r>
      <w:r w:rsidRPr="007226C8">
        <w:rPr>
          <w:rFonts w:asciiTheme="minorHAnsi" w:hAnsiTheme="minorHAnsi" w:cstheme="minorHAnsi"/>
          <w:color w:val="000000" w:themeColor="text1"/>
        </w:rPr>
        <w:t xml:space="preserve">E. Significance and innovation to advancing HIV/AIDS research: </w:t>
      </w:r>
    </w:p>
    <w:p w14:paraId="2A355F63" w14:textId="77777777" w:rsidR="002B5976" w:rsidRPr="007226C8" w:rsidRDefault="002B5976">
      <w:pPr>
        <w:rPr>
          <w:rFonts w:asciiTheme="minorHAnsi" w:hAnsiTheme="minorHAnsi" w:cstheme="minorHAnsi"/>
          <w:b/>
          <w:bCs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b/>
          <w:bCs/>
          <w:snapToGrid w:val="0"/>
          <w:color w:val="000000"/>
          <w:u w:val="single"/>
        </w:rPr>
        <w:br w:type="page"/>
      </w:r>
    </w:p>
    <w:p w14:paraId="1CB8D4AE" w14:textId="08E3E784" w:rsidR="002B5976" w:rsidRPr="007226C8" w:rsidRDefault="002B5976" w:rsidP="002B5976">
      <w:pPr>
        <w:spacing w:after="200"/>
        <w:rPr>
          <w:rFonts w:asciiTheme="minorHAnsi" w:hAnsiTheme="minorHAnsi" w:cstheme="minorHAnsi"/>
          <w:b/>
          <w:bCs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b/>
          <w:bCs/>
          <w:snapToGrid w:val="0"/>
          <w:color w:val="000000"/>
          <w:u w:val="single"/>
        </w:rPr>
        <w:lastRenderedPageBreak/>
        <w:t xml:space="preserve">Additional study parameters: </w:t>
      </w:r>
    </w:p>
    <w:p w14:paraId="4E01CFC5" w14:textId="5BB35B75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Please 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briefly describe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the study design- </w:t>
      </w: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in vitro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, </w:t>
      </w: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ex vivo</w:t>
      </w:r>
      <w:r w:rsidRPr="007226C8">
        <w:rPr>
          <w:rFonts w:asciiTheme="minorHAnsi" w:hAnsiTheme="minorHAnsi" w:cstheme="minorHAnsi"/>
          <w:snapToGrid w:val="0"/>
          <w:color w:val="000000"/>
        </w:rPr>
        <w:t>, clinical (specify case-control, correlation, longitudinal, etc.).</w:t>
      </w:r>
    </w:p>
    <w:p w14:paraId="62B8CBF6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667578E7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43AC1C45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Please provide the sample size for each project aim.</w:t>
      </w:r>
    </w:p>
    <w:p w14:paraId="194F0CAA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545D3423" w14:textId="77777777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7650B8C6" w14:textId="0AC86D13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Please provide the predictor and outcome variable(s) for each aim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,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if applicable.</w:t>
      </w:r>
    </w:p>
    <w:p w14:paraId="6D76346B" w14:textId="77777777" w:rsidR="002B5976" w:rsidRPr="007226C8" w:rsidRDefault="002B5976" w:rsidP="002B5976">
      <w:pPr>
        <w:rPr>
          <w:rFonts w:asciiTheme="minorHAnsi" w:hAnsiTheme="minorHAnsi" w:cstheme="minorHAnsi"/>
          <w:snapToGrid w:val="0"/>
          <w:color w:val="000000"/>
        </w:rPr>
      </w:pPr>
    </w:p>
    <w:p w14:paraId="6AC5F0D1" w14:textId="77777777" w:rsidR="002B5976" w:rsidRPr="007226C8" w:rsidRDefault="002B5976" w:rsidP="002B5976">
      <w:pPr>
        <w:rPr>
          <w:rFonts w:asciiTheme="minorHAnsi" w:hAnsiTheme="minorHAnsi" w:cstheme="minorHAnsi"/>
          <w:snapToGrid w:val="0"/>
          <w:color w:val="000000"/>
        </w:rPr>
      </w:pPr>
    </w:p>
    <w:p w14:paraId="46B47D2F" w14:textId="77777777" w:rsidR="002B5976" w:rsidRPr="007226C8" w:rsidRDefault="002B5976" w:rsidP="002B5976">
      <w:pPr>
        <w:rPr>
          <w:rFonts w:asciiTheme="minorHAnsi" w:hAnsiTheme="minorHAnsi" w:cstheme="minorHAnsi"/>
          <w:snapToGrid w:val="0"/>
          <w:color w:val="000000"/>
        </w:rPr>
      </w:pPr>
    </w:p>
    <w:p w14:paraId="6B1BA8DE" w14:textId="77777777" w:rsidR="002B5976" w:rsidRPr="007226C8" w:rsidRDefault="002B5976" w:rsidP="002B5976">
      <w:pPr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Please provide potential covariates (e.g., confounders) that might be important to adjust for in the analyses and whether the data are available.</w:t>
      </w:r>
    </w:p>
    <w:p w14:paraId="1F2A4AC1" w14:textId="77777777" w:rsidR="002B5976" w:rsidRPr="007226C8" w:rsidRDefault="002B5976" w:rsidP="002B5976">
      <w:pPr>
        <w:rPr>
          <w:rFonts w:asciiTheme="minorHAnsi" w:hAnsiTheme="minorHAnsi" w:cstheme="minorHAnsi"/>
          <w:snapToGrid w:val="0"/>
          <w:color w:val="000000"/>
        </w:rPr>
      </w:pPr>
    </w:p>
    <w:p w14:paraId="4C33425A" w14:textId="77777777" w:rsidR="002B5976" w:rsidRPr="007226C8" w:rsidRDefault="002B5976" w:rsidP="00D725C0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18380F1C" w14:textId="77777777" w:rsidR="00D725C0" w:rsidRPr="007226C8" w:rsidRDefault="00D725C0" w:rsidP="00D725C0">
      <w:pPr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br w:type="page"/>
      </w:r>
    </w:p>
    <w:p w14:paraId="39A87439" w14:textId="77777777" w:rsidR="00D725C0" w:rsidRPr="007226C8" w:rsidRDefault="00D725C0" w:rsidP="00D725C0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0163D3EF" w14:textId="20788AB2" w:rsidR="00945D1B" w:rsidRPr="007226C8" w:rsidRDefault="00487620" w:rsidP="00CC5632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Data types</w:t>
      </w:r>
      <w:r w:rsidR="00945D1B" w:rsidRPr="007226C8">
        <w:rPr>
          <w:rFonts w:asciiTheme="minorHAnsi" w:hAnsiTheme="minorHAnsi" w:cstheme="minorHAnsi"/>
          <w:snapToGrid w:val="0"/>
          <w:color w:val="000000"/>
        </w:rPr>
        <w:t xml:space="preserve">: </w:t>
      </w:r>
      <w:r w:rsidR="00945D1B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</w:t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</w:p>
    <w:p w14:paraId="75C6CA52" w14:textId="460D3603" w:rsidR="003B5E51" w:rsidRPr="007226C8" w:rsidRDefault="003B5E51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Total number of samples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 xml:space="preserve"> per data type</w:t>
      </w:r>
      <w:r w:rsidRPr="007226C8">
        <w:rPr>
          <w:rFonts w:asciiTheme="minorHAnsi" w:hAnsiTheme="minorHAnsi" w:cstheme="minorHAnsi"/>
          <w:snapToGrid w:val="0"/>
          <w:color w:val="000000"/>
        </w:rPr>
        <w:t>: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</w:t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</w:p>
    <w:p w14:paraId="595C9342" w14:textId="16A601A7" w:rsidR="002535A2" w:rsidRPr="007226C8" w:rsidRDefault="009C38A6" w:rsidP="00E527B3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Tissue </w:t>
      </w:r>
      <w:r w:rsidR="003B5E51" w:rsidRPr="007226C8">
        <w:rPr>
          <w:rFonts w:asciiTheme="minorHAnsi" w:hAnsiTheme="minorHAnsi" w:cstheme="minorHAnsi"/>
          <w:snapToGrid w:val="0"/>
          <w:color w:val="000000"/>
        </w:rPr>
        <w:t>types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 xml:space="preserve">: </w:t>
      </w:r>
      <w:r w:rsidR="002535A2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</w:t>
      </w:r>
      <w:r w:rsidR="00CC5632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</w:t>
      </w:r>
      <w:r w:rsidR="002535A2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2535A2" w:rsidRPr="007226C8">
        <w:rPr>
          <w:rFonts w:asciiTheme="minorHAnsi" w:hAnsiTheme="minorHAnsi" w:cstheme="minorHAnsi"/>
          <w:snapToGrid w:val="0"/>
          <w:color w:val="000000"/>
          <w:u w:val="single"/>
        </w:rPr>
        <w:t> 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74ADCAA0" w14:textId="6601BED8" w:rsidR="00CC5632" w:rsidRPr="007226C8" w:rsidRDefault="00CC5632" w:rsidP="00E527B3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Non-</w:t>
      </w:r>
      <w:r w:rsidR="003B5E51" w:rsidRPr="007226C8">
        <w:rPr>
          <w:rFonts w:asciiTheme="minorHAnsi" w:hAnsiTheme="minorHAnsi" w:cstheme="minorHAnsi"/>
          <w:snapToGrid w:val="0"/>
          <w:color w:val="000000"/>
        </w:rPr>
        <w:t>tissue types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>: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BE5278" w:rsidRPr="007226C8">
        <w:rPr>
          <w:rFonts w:asciiTheme="minorHAnsi" w:hAnsiTheme="minorHAnsi" w:cstheme="minorHAnsi"/>
          <w:snapToGrid w:val="0"/>
          <w:color w:val="000000"/>
        </w:rPr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 xml:space="preserve">   PBMCs</w:t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ab/>
        <w:t xml:space="preserve">    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2535A2" w:rsidRPr="007226C8">
        <w:rPr>
          <w:rFonts w:asciiTheme="minorHAnsi" w:hAnsiTheme="minorHAnsi" w:cstheme="minorHAnsi"/>
          <w:snapToGrid w:val="0"/>
          <w:color w:val="000000"/>
        </w:rP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>Plasma</w:t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 xml:space="preserve"> / Serum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 xml:space="preserve">     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2535A2" w:rsidRPr="007226C8">
        <w:rPr>
          <w:rFonts w:asciiTheme="minorHAnsi" w:hAnsiTheme="minorHAnsi" w:cstheme="minorHAnsi"/>
          <w:snapToGrid w:val="0"/>
          <w:color w:val="000000"/>
        </w:rP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 xml:space="preserve">   Urine     </w:t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2535A2" w:rsidRPr="007226C8">
        <w:rPr>
          <w:rFonts w:asciiTheme="minorHAnsi" w:hAnsiTheme="minorHAnsi" w:cstheme="minorHAnsi"/>
          <w:snapToGrid w:val="0"/>
          <w:color w:val="000000"/>
        </w:rPr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2535A2"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Stool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Other: </w:t>
      </w:r>
      <w:r w:rsidR="00BE5278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</w:t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/>
          <w:u w:val="single"/>
        </w:rPr>
        <w:t>  </w:t>
      </w:r>
      <w:r w:rsidR="009C38A6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</w:p>
    <w:p w14:paraId="088510CF" w14:textId="2A68B821" w:rsidR="00E527B3" w:rsidRPr="007226C8" w:rsidRDefault="00E527B3" w:rsidP="00E527B3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Other: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Clinical data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proofErr w:type="spellStart"/>
      <w:r w:rsidRPr="007226C8">
        <w:rPr>
          <w:rFonts w:asciiTheme="minorHAnsi" w:hAnsiTheme="minorHAnsi" w:cstheme="minorHAnsi"/>
          <w:snapToGrid w:val="0"/>
          <w:color w:val="000000"/>
        </w:rPr>
        <w:t>Data</w:t>
      </w:r>
      <w:proofErr w:type="spellEnd"/>
      <w:r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D130BD" w:rsidRPr="007226C8">
        <w:rPr>
          <w:rFonts w:asciiTheme="minorHAnsi" w:hAnsiTheme="minorHAnsi" w:cstheme="minorHAnsi"/>
          <w:snapToGrid w:val="0"/>
          <w:color w:val="000000"/>
        </w:rPr>
        <w:t xml:space="preserve">library </w:t>
      </w:r>
      <w:r w:rsidR="00530DCB" w:rsidRPr="007226C8">
        <w:rPr>
          <w:rFonts w:asciiTheme="minorHAnsi" w:hAnsiTheme="minorHAnsi" w:cstheme="minorHAnsi"/>
          <w:snapToGrid w:val="0"/>
          <w:color w:val="000000"/>
        </w:rPr>
        <w:t>access</w:t>
      </w:r>
    </w:p>
    <w:p w14:paraId="5C69C793" w14:textId="3F130315" w:rsidR="00CC5632" w:rsidRPr="007226C8" w:rsidRDefault="00CC5632" w:rsidP="00CC5632">
      <w:pPr>
        <w:spacing w:after="200"/>
        <w:rPr>
          <w:rFonts w:asciiTheme="minorHAnsi" w:hAnsiTheme="minorHAnsi" w:cstheme="minorHAnsi"/>
          <w:i/>
          <w:iCs/>
          <w:snapToGrid w:val="0"/>
          <w:color w:val="000000"/>
        </w:rPr>
      </w:pPr>
      <w:proofErr w:type="gramStart"/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List</w:t>
      </w:r>
      <w:proofErr w:type="gramEnd"/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 xml:space="preserve"> </w:t>
      </w:r>
      <w:r w:rsidR="00487620" w:rsidRPr="007226C8">
        <w:rPr>
          <w:rFonts w:asciiTheme="minorHAnsi" w:hAnsiTheme="minorHAnsi" w:cstheme="minorHAnsi"/>
          <w:i/>
          <w:iCs/>
          <w:snapToGrid w:val="0"/>
          <w:color w:val="000000"/>
        </w:rPr>
        <w:t>data types that will be available for analysis</w:t>
      </w: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:</w:t>
      </w:r>
    </w:p>
    <w:p w14:paraId="7AB10176" w14:textId="008110DA" w:rsidR="00823A1E" w:rsidRPr="007226C8" w:rsidRDefault="00CE7918" w:rsidP="00A72F1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Sample type (tissue type, blood)</w:t>
      </w:r>
      <w:r w:rsidR="003B5E51" w:rsidRPr="007226C8">
        <w:rPr>
          <w:rFonts w:asciiTheme="minorHAnsi" w:hAnsiTheme="minorHAnsi" w:cstheme="minorHAnsi"/>
          <w:snapToGrid w:val="0"/>
          <w:color w:val="000000"/>
        </w:rPr>
        <w:t>:</w:t>
      </w:r>
      <w:r w:rsidR="00A259B3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A259B3"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801120" w:rsidRPr="007226C8">
        <w:rPr>
          <w:rFonts w:asciiTheme="minorHAnsi" w:hAnsiTheme="minorHAnsi" w:cstheme="minorHAnsi"/>
          <w:snapToGrid w:val="0"/>
          <w:color w:val="000000"/>
        </w:rPr>
        <w:tab/>
      </w:r>
      <w:r w:rsidR="00E476C3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6D3A7C9F" w14:textId="4C5B84C4" w:rsidR="00BE5278" w:rsidRPr="007226C8" w:rsidRDefault="004B1C75" w:rsidP="003B5E51">
      <w:pPr>
        <w:spacing w:after="200"/>
        <w:rPr>
          <w:rFonts w:asciiTheme="minorHAnsi" w:hAnsiTheme="minorHAnsi" w:cstheme="minorHAnsi"/>
          <w:snapToGrid w:val="0"/>
          <w:color w:val="000000"/>
          <w:sz w:val="16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126DB1"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r w:rsidR="00285AC6" w:rsidRPr="007226C8">
        <w:rPr>
          <w:rFonts w:asciiTheme="minorHAnsi" w:hAnsiTheme="minorHAnsi" w:cstheme="minorHAnsi"/>
          <w:snapToGrid w:val="0"/>
          <w:color w:val="000000"/>
        </w:rPr>
        <w:t>Classical flow cytometry</w:t>
      </w:r>
      <w:r w:rsidR="00BE5278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B965A7" w:rsidRPr="007226C8">
        <w:rPr>
          <w:rFonts w:asciiTheme="minorHAnsi" w:hAnsiTheme="minorHAnsi" w:cstheme="minorHAnsi"/>
          <w:snapToGrid w:val="0"/>
          <w:color w:val="000000"/>
        </w:rPr>
        <w:tab/>
      </w:r>
      <w:r w:rsidR="00B965A7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  <w:r w:rsidR="001554E3"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074567F5" w14:textId="38B3C2B0" w:rsidR="00285AC6" w:rsidRPr="007226C8" w:rsidRDefault="00285AC6" w:rsidP="003B5E51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Spectral flow cytometry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4C2BEB6E" w14:textId="0DA3A5FA" w:rsidR="00285AC6" w:rsidRPr="007226C8" w:rsidRDefault="00285AC6" w:rsidP="00D567F6">
      <w:pPr>
        <w:spacing w:after="200"/>
        <w:rPr>
          <w:rFonts w:asciiTheme="minorHAnsi" w:hAnsiTheme="minorHAnsi" w:cstheme="minorHAnsi"/>
          <w:snapToGrid w:val="0"/>
          <w:color w:val="000000"/>
          <w:sz w:val="16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Mass cytometry (</w:t>
      </w:r>
      <w:proofErr w:type="spellStart"/>
      <w:r w:rsidRPr="007226C8">
        <w:rPr>
          <w:rFonts w:asciiTheme="minorHAnsi" w:hAnsiTheme="minorHAnsi" w:cstheme="minorHAnsi"/>
          <w:snapToGrid w:val="0"/>
          <w:color w:val="000000"/>
        </w:rPr>
        <w:t>CyTOF</w:t>
      </w:r>
      <w:proofErr w:type="spellEnd"/>
      <w:r w:rsidRPr="007226C8">
        <w:rPr>
          <w:rFonts w:asciiTheme="minorHAnsi" w:hAnsiTheme="minorHAnsi" w:cstheme="minorHAnsi"/>
          <w:snapToGrid w:val="0"/>
          <w:color w:val="000000"/>
        </w:rPr>
        <w:t>)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683F59A4" w14:textId="010636CB" w:rsidR="00A72F16" w:rsidRPr="007226C8" w:rsidRDefault="00BE5278" w:rsidP="00A72F16">
      <w:pPr>
        <w:spacing w:after="200"/>
        <w:rPr>
          <w:rFonts w:asciiTheme="minorHAnsi" w:hAnsiTheme="minorHAnsi" w:cstheme="minorHAnsi"/>
          <w:i/>
          <w:snapToGrid w:val="0"/>
          <w:color w:val="BFBFBF" w:themeColor="background1" w:themeShade="BF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126DB1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72F16" w:rsidRPr="007226C8">
        <w:rPr>
          <w:rFonts w:asciiTheme="minorHAnsi" w:hAnsiTheme="minorHAnsi" w:cstheme="minorHAnsi"/>
          <w:snapToGrid w:val="0"/>
          <w:color w:val="000000" w:themeColor="text1"/>
        </w:rPr>
        <w:t>Bulk RNA-seq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965A7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965A7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965A7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</w:p>
    <w:p w14:paraId="2FFD4893" w14:textId="75D555D6" w:rsidR="0097135B" w:rsidRPr="007226C8" w:rsidRDefault="0097135B" w:rsidP="00A72F1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proofErr w:type="spellStart"/>
      <w:r w:rsidRPr="007226C8">
        <w:rPr>
          <w:rFonts w:asciiTheme="minorHAnsi" w:hAnsiTheme="minorHAnsi" w:cstheme="minorHAnsi"/>
          <w:snapToGrid w:val="0"/>
          <w:color w:val="000000" w:themeColor="text1"/>
        </w:rPr>
        <w:t>scRNA</w:t>
      </w:r>
      <w:proofErr w:type="spellEnd"/>
      <w:r w:rsidRPr="007226C8">
        <w:rPr>
          <w:rFonts w:asciiTheme="minorHAnsi" w:hAnsiTheme="minorHAnsi" w:cstheme="minorHAnsi"/>
          <w:snapToGrid w:val="0"/>
          <w:color w:val="000000" w:themeColor="text1"/>
        </w:rPr>
        <w:t>-seq</w:t>
      </w:r>
      <w:r w:rsidR="003B5E51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3B5E51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3B5E51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</w:p>
    <w:p w14:paraId="2C3A064E" w14:textId="58247A76" w:rsidR="002E0F0E" w:rsidRPr="007226C8" w:rsidRDefault="002E0F0E" w:rsidP="00BE527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proofErr w:type="spellStart"/>
      <w:r w:rsidR="003B5E51" w:rsidRPr="007226C8">
        <w:rPr>
          <w:rFonts w:asciiTheme="minorHAnsi" w:hAnsiTheme="minorHAnsi" w:cstheme="minorHAnsi"/>
          <w:snapToGrid w:val="0"/>
          <w:color w:val="000000"/>
        </w:rPr>
        <w:t>sc</w:t>
      </w:r>
      <w:r w:rsidRPr="007226C8">
        <w:rPr>
          <w:rFonts w:asciiTheme="minorHAnsi" w:hAnsiTheme="minorHAnsi" w:cstheme="minorHAnsi"/>
          <w:snapToGrid w:val="0"/>
          <w:color w:val="000000"/>
        </w:rPr>
        <w:t>CITE</w:t>
      </w:r>
      <w:proofErr w:type="spellEnd"/>
      <w:r w:rsidRPr="007226C8">
        <w:rPr>
          <w:rFonts w:asciiTheme="minorHAnsi" w:hAnsiTheme="minorHAnsi" w:cstheme="minorHAnsi"/>
          <w:snapToGrid w:val="0"/>
          <w:color w:val="000000"/>
        </w:rPr>
        <w:t>-seq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4B44A732" w14:textId="7977ED70" w:rsidR="00572721" w:rsidRPr="007226C8" w:rsidRDefault="00572721" w:rsidP="00D567F6">
      <w:pPr>
        <w:spacing w:after="200"/>
        <w:ind w:left="360" w:hanging="36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TCR/BCR repertoire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15A1E137" w14:textId="65D1B6D7" w:rsidR="00B965A7" w:rsidRPr="007226C8" w:rsidRDefault="003B214D" w:rsidP="00BE5278">
      <w:pPr>
        <w:spacing w:after="200"/>
        <w:rPr>
          <w:rFonts w:asciiTheme="minorHAnsi" w:hAnsiTheme="minorHAnsi" w:cstheme="minorHAnsi"/>
          <w:snapToGrid w:val="0"/>
          <w:color w:val="000000"/>
          <w:sz w:val="16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proofErr w:type="spellStart"/>
      <w:r w:rsidR="003B5E51" w:rsidRPr="007226C8">
        <w:rPr>
          <w:rFonts w:asciiTheme="minorHAnsi" w:hAnsiTheme="minorHAnsi" w:cstheme="minorHAnsi"/>
          <w:snapToGrid w:val="0"/>
          <w:color w:val="000000"/>
        </w:rPr>
        <w:t>sn</w:t>
      </w:r>
      <w:r w:rsidRPr="007226C8">
        <w:rPr>
          <w:rFonts w:asciiTheme="minorHAnsi" w:hAnsiTheme="minorHAnsi" w:cstheme="minorHAnsi"/>
          <w:snapToGrid w:val="0"/>
          <w:color w:val="000000"/>
        </w:rPr>
        <w:t>ATAC</w:t>
      </w:r>
      <w:proofErr w:type="spellEnd"/>
      <w:r w:rsidRPr="007226C8">
        <w:rPr>
          <w:rFonts w:asciiTheme="minorHAnsi" w:hAnsiTheme="minorHAnsi" w:cstheme="minorHAnsi"/>
          <w:snapToGrid w:val="0"/>
          <w:color w:val="000000"/>
        </w:rPr>
        <w:t>-seq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2C2C5764" w14:textId="04FF0C6C" w:rsidR="003B214D" w:rsidRPr="007226C8" w:rsidRDefault="003B214D" w:rsidP="00BE5278">
      <w:pPr>
        <w:spacing w:after="200"/>
        <w:rPr>
          <w:rFonts w:asciiTheme="minorHAnsi" w:hAnsiTheme="minorHAnsi" w:cstheme="minorHAnsi"/>
          <w:snapToGrid w:val="0"/>
          <w:color w:val="000000"/>
          <w:sz w:val="16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proofErr w:type="gramStart"/>
      <w:r w:rsidRPr="007226C8">
        <w:rPr>
          <w:rFonts w:asciiTheme="minorHAnsi" w:hAnsiTheme="minorHAnsi" w:cstheme="minorHAnsi"/>
          <w:snapToGrid w:val="0"/>
          <w:color w:val="000000"/>
        </w:rPr>
        <w:t>Whole-</w:t>
      </w:r>
      <w:r w:rsidR="0012609A" w:rsidRPr="007226C8">
        <w:rPr>
          <w:rFonts w:asciiTheme="minorHAnsi" w:hAnsiTheme="minorHAnsi" w:cstheme="minorHAnsi"/>
          <w:snapToGrid w:val="0"/>
          <w:color w:val="000000"/>
        </w:rPr>
        <w:t>e</w:t>
      </w:r>
      <w:r w:rsidRPr="007226C8">
        <w:rPr>
          <w:rFonts w:asciiTheme="minorHAnsi" w:hAnsiTheme="minorHAnsi" w:cstheme="minorHAnsi"/>
          <w:snapToGrid w:val="0"/>
          <w:color w:val="000000"/>
        </w:rPr>
        <w:t>xome</w:t>
      </w:r>
      <w:proofErr w:type="gramEnd"/>
      <w:r w:rsidRPr="007226C8">
        <w:rPr>
          <w:rFonts w:asciiTheme="minorHAnsi" w:hAnsiTheme="minorHAnsi" w:cstheme="minorHAnsi"/>
          <w:snapToGrid w:val="0"/>
          <w:color w:val="000000"/>
        </w:rPr>
        <w:t xml:space="preserve"> seq</w:t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sz w:val="16"/>
        </w:rPr>
        <w:tab/>
      </w:r>
    </w:p>
    <w:p w14:paraId="5BBD43BE" w14:textId="5138A42C" w:rsidR="00BE5278" w:rsidRPr="007226C8" w:rsidRDefault="00B965A7" w:rsidP="001554E3">
      <w:pPr>
        <w:spacing w:after="200"/>
        <w:rPr>
          <w:rFonts w:asciiTheme="minorHAnsi" w:hAnsiTheme="minorHAnsi" w:cstheme="minorHAnsi"/>
          <w:i/>
          <w:snapToGrid w:val="0"/>
          <w:color w:val="000000" w:themeColor="text1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Multiplexed ion beam imaging</w:t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 (MIBI)</w:t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  <w:r w:rsidR="00BE5278" w:rsidRPr="007226C8">
        <w:rPr>
          <w:rFonts w:asciiTheme="minorHAnsi" w:hAnsiTheme="minorHAnsi" w:cstheme="minorHAnsi"/>
          <w:snapToGrid w:val="0"/>
          <w:color w:val="000000" w:themeColor="text1"/>
        </w:rPr>
        <w:tab/>
      </w:r>
    </w:p>
    <w:p w14:paraId="5163DCCF" w14:textId="77777777" w:rsidR="00CE7918" w:rsidRPr="007226C8" w:rsidRDefault="00D725C0" w:rsidP="00CE791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Immunofluorescence</w:t>
      </w:r>
    </w:p>
    <w:p w14:paraId="6564AE07" w14:textId="7F1ACC29" w:rsidR="00CE7918" w:rsidRPr="007226C8" w:rsidRDefault="00CE7918" w:rsidP="00CE791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Organoids</w:t>
      </w:r>
    </w:p>
    <w:p w14:paraId="62753628" w14:textId="77777777" w:rsidR="00CE7918" w:rsidRPr="007226C8" w:rsidRDefault="00CE7918" w:rsidP="00CE791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16S rRNA seq</w:t>
      </w:r>
    </w:p>
    <w:p w14:paraId="45AB80C9" w14:textId="77777777" w:rsidR="00CE7918" w:rsidRPr="007226C8" w:rsidRDefault="00CE7918" w:rsidP="00CE7918">
      <w:pPr>
        <w:spacing w:after="200"/>
        <w:rPr>
          <w:rFonts w:asciiTheme="minorHAnsi" w:hAnsiTheme="minorHAnsi" w:cstheme="minorHAnsi"/>
          <w:snapToGrid w:val="0"/>
          <w:color w:val="404040" w:themeColor="text1" w:themeTint="BF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Shotgun metagenomics</w:t>
      </w:r>
    </w:p>
    <w:p w14:paraId="5F787A35" w14:textId="77777777" w:rsidR="00CE7918" w:rsidRPr="007226C8" w:rsidRDefault="00CE7918" w:rsidP="00CE7918">
      <w:pPr>
        <w:spacing w:after="200"/>
        <w:rPr>
          <w:rFonts w:asciiTheme="minorHAnsi" w:hAnsiTheme="minorHAnsi" w:cstheme="minorHAnsi"/>
          <w:snapToGrid w:val="0"/>
          <w:color w:val="404040" w:themeColor="text1" w:themeTint="BF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Dual </w:t>
      </w:r>
      <w:proofErr w:type="spellStart"/>
      <w:r w:rsidRPr="007226C8">
        <w:rPr>
          <w:rFonts w:asciiTheme="minorHAnsi" w:hAnsiTheme="minorHAnsi" w:cstheme="minorHAnsi"/>
          <w:snapToGrid w:val="0"/>
          <w:color w:val="000000" w:themeColor="text1"/>
        </w:rPr>
        <w:t>RNAseq</w:t>
      </w:r>
      <w:proofErr w:type="spellEnd"/>
      <w:r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 – host + pathogen</w:t>
      </w:r>
    </w:p>
    <w:p w14:paraId="5BF164A4" w14:textId="5D078692" w:rsidR="00A259B3" w:rsidRPr="007226C8" w:rsidRDefault="00CE7918" w:rsidP="001554E3">
      <w:pPr>
        <w:spacing w:after="200"/>
        <w:rPr>
          <w:rFonts w:asciiTheme="minorHAnsi" w:hAnsiTheme="minorHAnsi" w:cstheme="minorHAnsi"/>
          <w:snapToGrid w:val="0"/>
          <w:color w:val="000000" w:themeColor="text1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Mass spec – targeted, semi-targeted, or untargeted </w:t>
      </w:r>
      <w:r w:rsidR="00285AC6" w:rsidRPr="007226C8">
        <w:rPr>
          <w:rFonts w:asciiTheme="minorHAnsi" w:hAnsiTheme="minorHAnsi" w:cstheme="minorHAnsi"/>
          <w:snapToGrid w:val="0"/>
          <w:color w:val="000000"/>
        </w:rPr>
        <w:tab/>
      </w:r>
      <w:r w:rsidR="00285AC6" w:rsidRPr="007226C8">
        <w:rPr>
          <w:rFonts w:asciiTheme="minorHAnsi" w:hAnsiTheme="minorHAnsi" w:cstheme="minorHAnsi"/>
          <w:snapToGrid w:val="0"/>
          <w:color w:val="000000"/>
        </w:rPr>
        <w:tab/>
      </w:r>
      <w:r w:rsidR="00D725C0" w:rsidRPr="007226C8">
        <w:rPr>
          <w:rFonts w:asciiTheme="minorHAnsi" w:hAnsiTheme="minorHAnsi" w:cstheme="minorHAnsi"/>
          <w:i/>
          <w:snapToGrid w:val="0"/>
          <w:color w:val="000000" w:themeColor="text1"/>
        </w:rPr>
        <w:tab/>
      </w:r>
      <w:r w:rsidR="00D725C0" w:rsidRPr="007226C8">
        <w:rPr>
          <w:rFonts w:asciiTheme="minorHAnsi" w:hAnsiTheme="minorHAnsi" w:cstheme="minorHAnsi"/>
          <w:i/>
          <w:snapToGrid w:val="0"/>
          <w:color w:val="000000" w:themeColor="text1"/>
        </w:rPr>
        <w:tab/>
      </w:r>
      <w:r w:rsidR="00D725C0" w:rsidRPr="007226C8">
        <w:rPr>
          <w:rFonts w:asciiTheme="minorHAnsi" w:hAnsiTheme="minorHAnsi" w:cstheme="minorHAnsi"/>
          <w:i/>
          <w:snapToGrid w:val="0"/>
          <w:color w:val="000000" w:themeColor="text1"/>
        </w:rPr>
        <w:tab/>
      </w:r>
      <w:r w:rsidR="00D725C0" w:rsidRPr="007226C8">
        <w:rPr>
          <w:rFonts w:asciiTheme="minorHAnsi" w:hAnsiTheme="minorHAnsi" w:cstheme="minorHAnsi"/>
          <w:i/>
          <w:snapToGrid w:val="0"/>
          <w:color w:val="000000" w:themeColor="text1"/>
        </w:rPr>
        <w:tab/>
      </w:r>
      <w:r w:rsidR="00D725C0" w:rsidRPr="007226C8">
        <w:rPr>
          <w:rFonts w:asciiTheme="minorHAnsi" w:hAnsiTheme="minorHAnsi" w:cstheme="minorHAnsi"/>
          <w:snapToGrid w:val="0"/>
          <w:color w:val="000000"/>
          <w:sz w:val="16"/>
          <w:szCs w:val="16"/>
        </w:rPr>
        <w:tab/>
      </w:r>
    </w:p>
    <w:p w14:paraId="591C4FFB" w14:textId="77777777" w:rsidR="00CE7918" w:rsidRPr="007226C8" w:rsidRDefault="00A259B3" w:rsidP="00CE791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Other: 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54D82049" w14:textId="742E56C2" w:rsidR="00CE7918" w:rsidRPr="007226C8" w:rsidRDefault="00CE7918" w:rsidP="00CE7918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 w:themeColor="text1"/>
        </w:rPr>
        <w:t>Describe and detail assays from which data is derived (</w:t>
      </w:r>
      <w:r w:rsidR="00C960FD"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a 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table with data types, specimen types</w:t>
      </w:r>
      <w:r w:rsidR="00C960FD" w:rsidRPr="007226C8">
        <w:rPr>
          <w:rFonts w:asciiTheme="minorHAnsi" w:hAnsiTheme="minorHAnsi" w:cstheme="minorHAnsi"/>
          <w:snapToGrid w:val="0"/>
          <w:color w:val="000000" w:themeColor="text1"/>
        </w:rPr>
        <w:t>,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 and conditions is permitted):</w:t>
      </w:r>
    </w:p>
    <w:p w14:paraId="42376DDD" w14:textId="72701E1C" w:rsidR="00E47DB1" w:rsidRPr="007226C8" w:rsidRDefault="00067CD5" w:rsidP="00CE7918">
      <w:pPr>
        <w:spacing w:after="200"/>
        <w:rPr>
          <w:rFonts w:asciiTheme="minorHAnsi" w:hAnsiTheme="minorHAnsi" w:cstheme="minorHAnsi"/>
          <w:snapToGrid w:val="0"/>
          <w:color w:val="000000" w:themeColor="text1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br/>
      </w:r>
    </w:p>
    <w:p w14:paraId="55855039" w14:textId="323B4608" w:rsidR="00801120" w:rsidRPr="007226C8" w:rsidRDefault="00801120" w:rsidP="000C3123">
      <w:pPr>
        <w:rPr>
          <w:rFonts w:asciiTheme="minorHAnsi" w:hAnsiTheme="minorHAnsi" w:cstheme="minorHAnsi"/>
          <w:snapToGrid w:val="0"/>
          <w:color w:val="000000" w:themeColor="text1"/>
        </w:rPr>
      </w:pPr>
    </w:p>
    <w:p w14:paraId="1CD59F40" w14:textId="69A77EFB" w:rsidR="00DC12CE" w:rsidRPr="007226C8" w:rsidRDefault="00A259B3" w:rsidP="00B965A7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3648ECDD" w14:textId="21B2C244" w:rsidR="00801120" w:rsidRPr="007226C8" w:rsidRDefault="00C93941" w:rsidP="00B965A7">
      <w:pPr>
        <w:spacing w:after="200"/>
        <w:rPr>
          <w:rFonts w:asciiTheme="minorHAnsi" w:hAnsiTheme="minorHAnsi" w:cstheme="minorHAnsi"/>
          <w:i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</w:t>
      </w:r>
      <w:r w:rsidR="00C407D3" w:rsidRPr="007226C8">
        <w:rPr>
          <w:rFonts w:asciiTheme="minorHAnsi" w:hAnsiTheme="minorHAnsi" w:cstheme="minorHAnsi"/>
          <w:snapToGrid w:val="0"/>
          <w:color w:val="000000"/>
        </w:rPr>
        <w:t>Check here if samples are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from 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mouse</w:t>
      </w:r>
      <w:r w:rsidR="00487620"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 or </w:t>
      </w:r>
      <w:proofErr w:type="gramStart"/>
      <w:r w:rsidR="00487620" w:rsidRPr="007226C8">
        <w:rPr>
          <w:rFonts w:asciiTheme="minorHAnsi" w:hAnsiTheme="minorHAnsi" w:cstheme="minorHAnsi"/>
          <w:snapToGrid w:val="0"/>
          <w:color w:val="000000" w:themeColor="text1"/>
        </w:rPr>
        <w:t>other</w:t>
      </w:r>
      <w:proofErr w:type="gramEnd"/>
      <w:r w:rsidR="00487620" w:rsidRPr="007226C8">
        <w:rPr>
          <w:rFonts w:asciiTheme="minorHAnsi" w:hAnsiTheme="minorHAnsi" w:cstheme="minorHAnsi"/>
          <w:snapToGrid w:val="0"/>
          <w:color w:val="000000" w:themeColor="text1"/>
        </w:rPr>
        <w:t xml:space="preserve"> animal </w:t>
      </w:r>
      <w:proofErr w:type="gramStart"/>
      <w:r w:rsidR="00487620" w:rsidRPr="007226C8">
        <w:rPr>
          <w:rFonts w:asciiTheme="minorHAnsi" w:hAnsiTheme="minorHAnsi" w:cstheme="minorHAnsi"/>
          <w:snapToGrid w:val="0"/>
          <w:color w:val="000000" w:themeColor="text1"/>
        </w:rPr>
        <w:t>model</w:t>
      </w:r>
      <w:proofErr w:type="gramEnd"/>
      <w:r w:rsidR="00C407D3" w:rsidRPr="007226C8">
        <w:rPr>
          <w:rFonts w:asciiTheme="minorHAnsi" w:hAnsiTheme="minorHAnsi" w:cstheme="minorHAnsi"/>
          <w:snapToGrid w:val="0"/>
          <w:color w:val="000000"/>
        </w:rPr>
        <w:t xml:space="preserve">. Describe </w:t>
      </w:r>
      <w:r w:rsidR="00CE7918" w:rsidRPr="007226C8">
        <w:rPr>
          <w:rFonts w:asciiTheme="minorHAnsi" w:hAnsiTheme="minorHAnsi" w:cstheme="minorHAnsi"/>
          <w:snapToGrid w:val="0"/>
          <w:color w:val="000000"/>
        </w:rPr>
        <w:t>animal model samples</w:t>
      </w:r>
    </w:p>
    <w:p w14:paraId="4BB1FAE2" w14:textId="77777777" w:rsidR="000C3123" w:rsidRPr="007226C8" w:rsidRDefault="000C3123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05F29A81" w14:textId="318A3473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lastRenderedPageBreak/>
        <w:t>Describe the dataset timeline for its generation and availability (i.e.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,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how much data is already generated, sample collection need, etc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.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): </w:t>
      </w:r>
    </w:p>
    <w:p w14:paraId="471DF7A4" w14:textId="30C34B83" w:rsidR="000C3123" w:rsidRPr="007226C8" w:rsidRDefault="000C3123" w:rsidP="000C3123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i/>
          <w:iCs/>
          <w:snapToGrid w:val="0"/>
          <w:color w:val="000000"/>
        </w:rPr>
      </w:pP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Note: for any data that has yet to be generated, funding for the data generation must be already secured at the time of project submission. Please address here</w:t>
      </w:r>
    </w:p>
    <w:p w14:paraId="63B231EE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4632721E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1850D001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6F486770" w14:textId="1E58226C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Describe anticipated personnel need (i.e.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,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70B51" w:rsidRPr="007226C8">
        <w:rPr>
          <w:rFonts w:asciiTheme="minorHAnsi" w:hAnsiTheme="minorHAnsi" w:cstheme="minorHAnsi"/>
          <w:snapToGrid w:val="0"/>
          <w:color w:val="000000"/>
        </w:rPr>
        <w:t>25</w:t>
      </w:r>
      <w:r w:rsidRPr="007226C8">
        <w:rPr>
          <w:rFonts w:asciiTheme="minorHAnsi" w:hAnsiTheme="minorHAnsi" w:cstheme="minorHAnsi"/>
          <w:snapToGrid w:val="0"/>
          <w:color w:val="000000"/>
        </w:rPr>
        <w:t>% bioinformatician for 2 years)</w:t>
      </w:r>
    </w:p>
    <w:p w14:paraId="47B532EA" w14:textId="66346796" w:rsidR="000C3123" w:rsidRPr="007226C8" w:rsidRDefault="000C3123" w:rsidP="000C3123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i/>
          <w:iCs/>
          <w:snapToGrid w:val="0"/>
          <w:color w:val="000000"/>
        </w:rPr>
      </w:pP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>Note: mi</w:t>
      </w:r>
      <w:r w:rsidR="00C960FD" w:rsidRPr="007226C8">
        <w:rPr>
          <w:rFonts w:asciiTheme="minorHAnsi" w:hAnsiTheme="minorHAnsi" w:cstheme="minorHAnsi"/>
          <w:i/>
          <w:iCs/>
          <w:snapToGrid w:val="0"/>
          <w:color w:val="000000"/>
        </w:rPr>
        <w:t>n</w:t>
      </w: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 xml:space="preserve">imum time requested - 6 months; maximum time requested - </w:t>
      </w:r>
      <w:r w:rsidR="000E6DC0" w:rsidRPr="007226C8">
        <w:rPr>
          <w:rFonts w:asciiTheme="minorHAnsi" w:hAnsiTheme="minorHAnsi" w:cstheme="minorHAnsi"/>
          <w:i/>
          <w:iCs/>
          <w:snapToGrid w:val="0"/>
          <w:color w:val="000000"/>
        </w:rPr>
        <w:t>3</w:t>
      </w:r>
      <w:r w:rsidRPr="007226C8">
        <w:rPr>
          <w:rFonts w:asciiTheme="minorHAnsi" w:hAnsiTheme="minorHAnsi" w:cstheme="minorHAnsi"/>
          <w:i/>
          <w:iCs/>
          <w:snapToGrid w:val="0"/>
          <w:color w:val="000000"/>
        </w:rPr>
        <w:t xml:space="preserve"> years</w:t>
      </w:r>
    </w:p>
    <w:p w14:paraId="0D6F2556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7BF7FE0D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73DA2032" w14:textId="77777777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12121886" w14:textId="4933DE21" w:rsidR="000C3123" w:rsidRPr="007226C8" w:rsidRDefault="000C3123" w:rsidP="000C3123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Describe computational expertise in 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 xml:space="preserve">the </w:t>
      </w:r>
      <w:r w:rsidRPr="007226C8">
        <w:rPr>
          <w:rFonts w:asciiTheme="minorHAnsi" w:hAnsiTheme="minorHAnsi" w:cstheme="minorHAnsi"/>
          <w:snapToGrid w:val="0"/>
          <w:color w:val="000000"/>
        </w:rPr>
        <w:t>PI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>’s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lab and/or of </w:t>
      </w:r>
      <w:r w:rsidR="00C960FD" w:rsidRPr="007226C8">
        <w:rPr>
          <w:rFonts w:asciiTheme="minorHAnsi" w:hAnsiTheme="minorHAnsi" w:cstheme="minorHAnsi"/>
          <w:snapToGrid w:val="0"/>
          <w:color w:val="000000"/>
        </w:rPr>
        <w:t xml:space="preserve">the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lead researcher (none required!) </w:t>
      </w:r>
      <w:r w:rsidRPr="007226C8">
        <w:rPr>
          <w:rFonts w:asciiTheme="minorHAnsi" w:hAnsiTheme="minorHAnsi" w:cstheme="minorHAnsi"/>
          <w:color w:val="242424"/>
        </w:rPr>
        <w:t>and any relevant goals of personnel in developing bioinformatics expertise as part of this project:</w:t>
      </w:r>
    </w:p>
    <w:p w14:paraId="1595E252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60CB82AD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78A5F79D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6A9997BD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57281A3B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19716BAA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312C2340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1311C7D6" w14:textId="77777777" w:rsidR="000C3123" w:rsidRPr="007226C8" w:rsidRDefault="000C3123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</w:p>
    <w:p w14:paraId="254CFBFE" w14:textId="055117FC" w:rsidR="00A72F16" w:rsidRPr="007226C8" w:rsidRDefault="00A72F16" w:rsidP="00A72F16">
      <w:pPr>
        <w:rPr>
          <w:rFonts w:asciiTheme="minorHAnsi" w:hAnsiTheme="minorHAnsi" w:cstheme="minorHAnsi"/>
          <w:i/>
          <w:iCs/>
          <w:snapToGrid w:val="0"/>
          <w:color w:val="000000"/>
          <w:sz w:val="18"/>
          <w:szCs w:val="18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Will this project </w:t>
      </w:r>
      <w:r w:rsidR="0092447C" w:rsidRPr="007226C8">
        <w:rPr>
          <w:rFonts w:asciiTheme="minorHAnsi" w:hAnsiTheme="minorHAnsi" w:cstheme="minorHAnsi"/>
          <w:snapToGrid w:val="0"/>
          <w:color w:val="000000"/>
        </w:rPr>
        <w:t xml:space="preserve">need to </w:t>
      </w:r>
      <w:proofErr w:type="gramStart"/>
      <w:r w:rsidR="00752094" w:rsidRPr="007226C8">
        <w:rPr>
          <w:rFonts w:asciiTheme="minorHAnsi" w:hAnsiTheme="minorHAnsi" w:cstheme="minorHAnsi"/>
          <w:snapToGrid w:val="0"/>
          <w:color w:val="000000"/>
        </w:rPr>
        <w:t>use</w:t>
      </w:r>
      <w:proofErr w:type="gramEnd"/>
      <w:r w:rsidR="00752094" w:rsidRPr="007226C8">
        <w:rPr>
          <w:rFonts w:asciiTheme="minorHAnsi" w:hAnsiTheme="minorHAnsi" w:cstheme="minorHAnsi"/>
          <w:snapToGrid w:val="0"/>
          <w:color w:val="000000"/>
        </w:rPr>
        <w:t xml:space="preserve"> or </w:t>
      </w:r>
      <w:proofErr w:type="gramStart"/>
      <w:r w:rsidRPr="007226C8">
        <w:rPr>
          <w:rFonts w:asciiTheme="minorHAnsi" w:hAnsiTheme="minorHAnsi" w:cstheme="minorHAnsi"/>
          <w:snapToGrid w:val="0"/>
          <w:color w:val="000000"/>
        </w:rPr>
        <w:t>develop</w:t>
      </w:r>
      <w:proofErr w:type="gramEnd"/>
      <w:r w:rsidRPr="007226C8">
        <w:rPr>
          <w:rFonts w:asciiTheme="minorHAnsi" w:hAnsiTheme="minorHAnsi" w:cstheme="minorHAnsi"/>
          <w:snapToGrid w:val="0"/>
          <w:color w:val="000000"/>
        </w:rPr>
        <w:t xml:space="preserve"> novel 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>methods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 (e.g. statistical, modeling)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 xml:space="preserve"> or pipelines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 (QC, data processing, harmonization)</w:t>
      </w:r>
      <w:r w:rsidRPr="007226C8">
        <w:rPr>
          <w:rFonts w:asciiTheme="minorHAnsi" w:hAnsiTheme="minorHAnsi" w:cstheme="minorHAnsi"/>
          <w:snapToGrid w:val="0"/>
          <w:color w:val="000000"/>
        </w:rPr>
        <w:t>? If so, please describe:</w:t>
      </w:r>
    </w:p>
    <w:p w14:paraId="49A2804E" w14:textId="77777777" w:rsidR="00A72F16" w:rsidRPr="007226C8" w:rsidRDefault="00A72F16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1F9EA275" w14:textId="77777777" w:rsidR="00530DCB" w:rsidRPr="007226C8" w:rsidRDefault="00530DCB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62679CCF" w14:textId="77777777" w:rsidR="00A72F16" w:rsidRPr="007226C8" w:rsidRDefault="00A72F16" w:rsidP="00CC5632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55234BC0" w14:textId="112FA199" w:rsidR="00D725C0" w:rsidRPr="007226C8" w:rsidRDefault="70DA51E9" w:rsidP="70DA51E9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Is a conference abstract expected? </w:t>
      </w:r>
      <w:r w:rsidRPr="007226C8">
        <w:rPr>
          <w:rFonts w:asciiTheme="minorHAnsi" w:hAnsiTheme="minorHAnsi" w:cstheme="minorHAnsi"/>
          <w:color w:val="000000" w:themeColor="text1"/>
        </w:rPr>
        <w:t xml:space="preserve"> </w:t>
      </w:r>
      <w:r w:rsidRPr="007226C8">
        <w:rPr>
          <w:rFonts w:asciiTheme="minorHAnsi" w:hAnsiTheme="minorHAnsi" w:cstheme="minorHAnsi"/>
          <w:color w:val="000000" w:themeColor="text1"/>
        </w:rPr>
        <w:fldChar w:fldCharType="begin"/>
      </w:r>
      <w:r w:rsidRPr="007226C8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Pr="007226C8">
        <w:rPr>
          <w:rFonts w:asciiTheme="minorHAnsi" w:hAnsiTheme="minorHAnsi" w:cstheme="minorHAnsi"/>
          <w:color w:val="000000" w:themeColor="text1"/>
        </w:rPr>
        <w:fldChar w:fldCharType="separate"/>
      </w:r>
      <w:r w:rsidRPr="007226C8">
        <w:rPr>
          <w:rFonts w:asciiTheme="minorHAnsi" w:hAnsiTheme="minorHAnsi" w:cstheme="minorHAnsi"/>
          <w:color w:val="000000" w:themeColor="text1"/>
        </w:rPr>
        <w:fldChar w:fldCharType="end"/>
      </w:r>
      <w:r w:rsidRPr="007226C8">
        <w:rPr>
          <w:rFonts w:asciiTheme="minorHAnsi" w:hAnsiTheme="minorHAnsi" w:cstheme="minorHAnsi"/>
          <w:color w:val="000000" w:themeColor="text1"/>
        </w:rPr>
        <w:t xml:space="preserve">  Yes   </w:t>
      </w:r>
      <w:r w:rsidR="00D725C0" w:rsidRPr="007226C8">
        <w:rPr>
          <w:rFonts w:asciiTheme="minorHAnsi" w:hAnsiTheme="minorHAnsi" w:cstheme="minorHAnsi"/>
          <w:color w:val="000000" w:themeColor="text1"/>
        </w:rPr>
        <w:fldChar w:fldCharType="begin"/>
      </w:r>
      <w:r w:rsidR="00D725C0" w:rsidRPr="007226C8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="00D725C0" w:rsidRPr="007226C8">
        <w:rPr>
          <w:rFonts w:asciiTheme="minorHAnsi" w:hAnsiTheme="minorHAnsi" w:cstheme="minorHAnsi"/>
          <w:color w:val="000000" w:themeColor="text1"/>
        </w:rPr>
        <w:fldChar w:fldCharType="separate"/>
      </w:r>
      <w:r w:rsidR="00D725C0" w:rsidRPr="007226C8">
        <w:rPr>
          <w:rFonts w:asciiTheme="minorHAnsi" w:hAnsiTheme="minorHAnsi" w:cstheme="minorHAnsi"/>
          <w:color w:val="000000" w:themeColor="text1"/>
        </w:rPr>
        <w:fldChar w:fldCharType="end"/>
      </w:r>
      <w:r w:rsidRPr="007226C8">
        <w:rPr>
          <w:rFonts w:asciiTheme="minorHAnsi" w:hAnsiTheme="minorHAnsi" w:cstheme="minorHAnsi"/>
          <w:color w:val="000000" w:themeColor="text1"/>
        </w:rPr>
        <w:t xml:space="preserve"> </w:t>
      </w:r>
      <w:r w:rsidRPr="007226C8">
        <w:rPr>
          <w:rFonts w:asciiTheme="minorHAnsi" w:hAnsiTheme="minorHAnsi" w:cstheme="minorHAnsi"/>
          <w:color w:val="000000" w:themeColor="text1"/>
        </w:rPr>
        <w:fldChar w:fldCharType="begin"/>
      </w:r>
      <w:r w:rsidRPr="007226C8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Pr="007226C8">
        <w:rPr>
          <w:rFonts w:asciiTheme="minorHAnsi" w:hAnsiTheme="minorHAnsi" w:cstheme="minorHAnsi"/>
          <w:color w:val="000000" w:themeColor="text1"/>
        </w:rPr>
        <w:fldChar w:fldCharType="separate"/>
      </w:r>
      <w:r w:rsidRPr="007226C8">
        <w:rPr>
          <w:rFonts w:asciiTheme="minorHAnsi" w:hAnsiTheme="minorHAnsi" w:cstheme="minorHAnsi"/>
          <w:color w:val="000000" w:themeColor="text1"/>
        </w:rPr>
        <w:fldChar w:fldCharType="end"/>
      </w:r>
      <w:r w:rsidRPr="007226C8">
        <w:rPr>
          <w:rFonts w:asciiTheme="minorHAnsi" w:hAnsiTheme="minorHAnsi" w:cstheme="minorHAnsi"/>
          <w:color w:val="000000" w:themeColor="text1"/>
        </w:rPr>
        <w:t xml:space="preserve">  No</w:t>
      </w:r>
      <w:r w:rsidRPr="007226C8">
        <w:rPr>
          <w:rFonts w:asciiTheme="minorHAnsi" w:hAnsiTheme="minorHAnsi" w:cstheme="minorHAnsi"/>
        </w:rPr>
        <w:tab/>
      </w:r>
      <w:r w:rsidR="00370B51" w:rsidRPr="007226C8">
        <w:rPr>
          <w:rFonts w:asciiTheme="minorHAnsi" w:hAnsiTheme="minorHAnsi" w:cstheme="minorHAnsi"/>
        </w:rPr>
        <w:t xml:space="preserve">    </w:t>
      </w:r>
      <w:r w:rsidRPr="007226C8">
        <w:rPr>
          <w:rFonts w:asciiTheme="minorHAnsi" w:hAnsiTheme="minorHAnsi" w:cstheme="minorHAnsi"/>
          <w:color w:val="000000" w:themeColor="text1"/>
        </w:rPr>
        <w:t xml:space="preserve">Expected time frame: </w:t>
      </w:r>
      <w:r w:rsidRPr="007226C8">
        <w:rPr>
          <w:rFonts w:asciiTheme="minorHAnsi" w:hAnsiTheme="minorHAnsi" w:cstheme="minorHAnsi"/>
          <w:color w:val="000000" w:themeColor="text1"/>
          <w:u w:val="single"/>
        </w:rPr>
        <w:t>                </w:t>
      </w:r>
    </w:p>
    <w:p w14:paraId="54DE4F37" w14:textId="1CDF4B90" w:rsidR="00EC75B4" w:rsidRPr="007226C8" w:rsidRDefault="00EC75B4" w:rsidP="00EC75B4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Is a scientific paper expected?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Yes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Expected time frame: 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</w:t>
      </w:r>
    </w:p>
    <w:p w14:paraId="11CDBD0C" w14:textId="61AAF8A0" w:rsidR="00752094" w:rsidRPr="007226C8" w:rsidRDefault="00EC75B4" w:rsidP="00752094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E</w:t>
      </w:r>
      <w:r w:rsidR="00752094" w:rsidRPr="007226C8">
        <w:rPr>
          <w:rFonts w:asciiTheme="minorHAnsi" w:hAnsiTheme="minorHAnsi" w:cstheme="minorHAnsi"/>
          <w:snapToGrid w:val="0"/>
          <w:color w:val="000000"/>
        </w:rPr>
        <w:t>laborate on what is anticipate</w:t>
      </w:r>
      <w:r w:rsidRPr="007226C8">
        <w:rPr>
          <w:rFonts w:asciiTheme="minorHAnsi" w:hAnsiTheme="minorHAnsi" w:cstheme="minorHAnsi"/>
          <w:snapToGrid w:val="0"/>
          <w:color w:val="000000"/>
        </w:rPr>
        <w:t>d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 xml:space="preserve"> (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>What results/findings are anticipated?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>)</w:t>
      </w:r>
      <w:r w:rsidR="00752094" w:rsidRPr="007226C8">
        <w:rPr>
          <w:rFonts w:asciiTheme="minorHAnsi" w:hAnsiTheme="minorHAnsi" w:cstheme="minorHAnsi"/>
          <w:snapToGrid w:val="0"/>
          <w:color w:val="000000"/>
        </w:rPr>
        <w:t>:</w:t>
      </w:r>
    </w:p>
    <w:p w14:paraId="345575E7" w14:textId="77777777" w:rsidR="00752094" w:rsidRPr="007226C8" w:rsidRDefault="00752094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008BFC27" w14:textId="77777777" w:rsidR="00752094" w:rsidRPr="007226C8" w:rsidRDefault="00752094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31F2A075" w14:textId="77777777" w:rsidR="000C3123" w:rsidRPr="007226C8" w:rsidRDefault="000C3123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5BC5133E" w14:textId="04D8B3EF" w:rsidR="002B5976" w:rsidRPr="007226C8" w:rsidRDefault="70DA51E9" w:rsidP="70DA51E9">
      <w:pPr>
        <w:spacing w:after="200" w:line="259" w:lineRule="auto"/>
        <w:rPr>
          <w:rFonts w:asciiTheme="minorHAnsi" w:hAnsiTheme="minorHAnsi" w:cstheme="minorHAnsi"/>
          <w:color w:val="000000" w:themeColor="text1"/>
        </w:rPr>
      </w:pPr>
      <w:r w:rsidRPr="007226C8">
        <w:rPr>
          <w:rFonts w:asciiTheme="minorHAnsi" w:hAnsiTheme="minorHAnsi" w:cstheme="minorHAnsi"/>
          <w:color w:val="000000" w:themeColor="text1"/>
        </w:rPr>
        <w:t xml:space="preserve">Do you anticipate that 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this project will lead to independent funding at the end of the award period?  </w:t>
      </w:r>
      <w:r w:rsidR="00370B51" w:rsidRPr="007226C8">
        <w:rPr>
          <w:rFonts w:asciiTheme="minorHAnsi" w:hAnsiTheme="minorHAnsi" w:cstheme="minorHAnsi"/>
          <w:snapToGrid w:val="0"/>
          <w:color w:val="000000"/>
        </w:rPr>
        <w:br/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2B5976" w:rsidRPr="007226C8">
        <w:rPr>
          <w:rFonts w:asciiTheme="minorHAnsi" w:hAnsiTheme="minorHAnsi" w:cstheme="minorHAnsi"/>
          <w:snapToGrid w:val="0"/>
          <w:color w:val="000000"/>
        </w:rPr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   Yes    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2B5976" w:rsidRPr="007226C8">
        <w:rPr>
          <w:rFonts w:asciiTheme="minorHAnsi" w:hAnsiTheme="minorHAnsi" w:cstheme="minorHAnsi"/>
          <w:snapToGrid w:val="0"/>
          <w:color w:val="000000"/>
        </w:rPr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ab/>
        <w:t xml:space="preserve">Expected time frame: </w:t>
      </w:r>
      <w:r w:rsidR="002B5976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</w:t>
      </w:r>
    </w:p>
    <w:p w14:paraId="32800F7C" w14:textId="7059631B" w:rsidR="002B5976" w:rsidRPr="007226C8" w:rsidRDefault="002B5976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Elaborate on what is anticipated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 xml:space="preserve"> (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 xml:space="preserve">How will the current study lead to future </w:t>
      </w:r>
      <w:proofErr w:type="gramStart"/>
      <w:r w:rsidR="0046793A" w:rsidRPr="007226C8">
        <w:rPr>
          <w:rFonts w:asciiTheme="minorHAnsi" w:hAnsiTheme="minorHAnsi" w:cstheme="minorHAnsi"/>
          <w:snapToGrid w:val="0"/>
          <w:color w:val="000000"/>
        </w:rPr>
        <w:t>funding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>?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>-</w:t>
      </w:r>
      <w:proofErr w:type="gramEnd"/>
      <w:r w:rsidR="0046793A" w:rsidRPr="007226C8">
        <w:rPr>
          <w:rFonts w:asciiTheme="minorHAnsi" w:hAnsiTheme="minorHAnsi" w:cstheme="minorHAnsi"/>
          <w:snapToGrid w:val="0"/>
          <w:color w:val="000000"/>
        </w:rPr>
        <w:t xml:space="preserve"> what would be the primary hypothesis addressed in this study vs. a future grant?</w:t>
      </w:r>
      <w:r w:rsidR="0046793A" w:rsidRPr="007226C8">
        <w:rPr>
          <w:rFonts w:asciiTheme="minorHAnsi" w:hAnsiTheme="minorHAnsi" w:cstheme="minorHAnsi"/>
          <w:snapToGrid w:val="0"/>
          <w:color w:val="000000"/>
        </w:rPr>
        <w:t>)</w:t>
      </w:r>
      <w:r w:rsidRPr="007226C8">
        <w:rPr>
          <w:rFonts w:asciiTheme="minorHAnsi" w:hAnsiTheme="minorHAnsi" w:cstheme="minorHAnsi"/>
          <w:snapToGrid w:val="0"/>
          <w:color w:val="000000"/>
        </w:rPr>
        <w:t>:</w:t>
      </w:r>
    </w:p>
    <w:p w14:paraId="44975A4F" w14:textId="77777777" w:rsidR="002B5976" w:rsidRPr="007226C8" w:rsidRDefault="002B5976" w:rsidP="0051402B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594233AB" w14:textId="77777777" w:rsidR="002B5976" w:rsidRPr="007226C8" w:rsidRDefault="002B5976" w:rsidP="0051402B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5C7A7340" w14:textId="7D70538D" w:rsidR="0051402B" w:rsidRPr="007226C8" w:rsidRDefault="0051402B" w:rsidP="0051402B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List </w:t>
      </w:r>
      <w:r w:rsidR="00CE7918" w:rsidRPr="007226C8">
        <w:rPr>
          <w:rFonts w:asciiTheme="minorHAnsi" w:hAnsiTheme="minorHAnsi" w:cstheme="minorHAnsi"/>
          <w:snapToGrid w:val="0"/>
          <w:color w:val="000000"/>
        </w:rPr>
        <w:t>any other projects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with which you anticipate integrating data: </w:t>
      </w:r>
    </w:p>
    <w:p w14:paraId="1638617B" w14:textId="0C00648F" w:rsidR="00CE7918" w:rsidRPr="007226C8" w:rsidRDefault="00CE7918" w:rsidP="0051402B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</w:p>
    <w:p w14:paraId="061E7042" w14:textId="77777777" w:rsidR="00CE7918" w:rsidRPr="007226C8" w:rsidRDefault="00CE7918" w:rsidP="0051402B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</w:p>
    <w:p w14:paraId="2BAEC56A" w14:textId="77777777" w:rsidR="000C3123" w:rsidRPr="007226C8" w:rsidRDefault="000C3123" w:rsidP="008C0B1D">
      <w:pPr>
        <w:spacing w:after="200"/>
        <w:outlineLvl w:val="0"/>
        <w:rPr>
          <w:rFonts w:asciiTheme="minorHAnsi" w:hAnsiTheme="minorHAnsi" w:cstheme="minorHAnsi"/>
          <w:snapToGrid w:val="0"/>
          <w:color w:val="000000"/>
        </w:rPr>
      </w:pPr>
    </w:p>
    <w:p w14:paraId="55AF5F80" w14:textId="44026A24" w:rsidR="008C0B1D" w:rsidRPr="007226C8" w:rsidRDefault="008C0B1D" w:rsidP="008C0B1D">
      <w:pPr>
        <w:spacing w:after="200"/>
        <w:outlineLvl w:val="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Are the principal investigator(s) willing to share data </w:t>
      </w:r>
      <w:proofErr w:type="gramStart"/>
      <w:r w:rsidRPr="007226C8">
        <w:rPr>
          <w:rFonts w:asciiTheme="minorHAnsi" w:hAnsiTheme="minorHAnsi" w:cstheme="minorHAnsi"/>
          <w:snapToGrid w:val="0"/>
          <w:color w:val="000000"/>
        </w:rPr>
        <w:t>to</w:t>
      </w:r>
      <w:proofErr w:type="gramEnd"/>
      <w:r w:rsidRPr="007226C8">
        <w:rPr>
          <w:rFonts w:asciiTheme="minorHAnsi" w:hAnsiTheme="minorHAnsi" w:cstheme="minorHAnsi"/>
          <w:snapToGrid w:val="0"/>
          <w:color w:val="000000"/>
        </w:rPr>
        <w:t xml:space="preserve"> the UCSF Data Library?</w:t>
      </w:r>
    </w:p>
    <w:p w14:paraId="27FE77D4" w14:textId="0C5237ED" w:rsidR="008C0B1D" w:rsidRPr="007226C8" w:rsidRDefault="008C0B1D" w:rsidP="00D567F6">
      <w:pPr>
        <w:spacing w:after="200"/>
        <w:outlineLvl w:val="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Yes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</w:p>
    <w:p w14:paraId="20E07E56" w14:textId="65DD677C" w:rsidR="00977D32" w:rsidRPr="007226C8" w:rsidRDefault="008C0B1D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If applicable, are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 xml:space="preserve"> the principal investigator</w:t>
      </w:r>
      <w:r w:rsidRPr="007226C8">
        <w:rPr>
          <w:rFonts w:asciiTheme="minorHAnsi" w:hAnsiTheme="minorHAnsi" w:cstheme="minorHAnsi"/>
          <w:snapToGrid w:val="0"/>
          <w:color w:val="000000"/>
        </w:rPr>
        <w:t>(s)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 xml:space="preserve"> willing to share novel</w:t>
      </w:r>
      <w:r w:rsidR="00630736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>computational methods or pipelines</w:t>
      </w:r>
      <w:r w:rsidR="00630736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487620" w:rsidRPr="007226C8">
        <w:rPr>
          <w:rFonts w:asciiTheme="minorHAnsi" w:hAnsiTheme="minorHAnsi" w:cstheme="minorHAnsi"/>
          <w:snapToGrid w:val="0"/>
          <w:color w:val="000000"/>
        </w:rPr>
        <w:t>developed</w:t>
      </w:r>
      <w:r w:rsidR="00530DCB" w:rsidRPr="007226C8">
        <w:rPr>
          <w:rFonts w:asciiTheme="minorHAnsi" w:hAnsiTheme="minorHAnsi" w:cstheme="minorHAnsi"/>
          <w:snapToGrid w:val="0"/>
          <w:color w:val="000000"/>
        </w:rPr>
        <w:t xml:space="preserve"> under appropriate collaborations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>?</w:t>
      </w:r>
    </w:p>
    <w:p w14:paraId="2014ED5E" w14:textId="7B7CBC3E" w:rsidR="009408B4" w:rsidRPr="007226C8" w:rsidRDefault="00977D32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Yes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 xml:space="preserve">     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8C0B1D" w:rsidRPr="007226C8">
        <w:rPr>
          <w:rFonts w:asciiTheme="minorHAnsi" w:hAnsiTheme="minorHAnsi" w:cstheme="minorHAnsi"/>
          <w:snapToGrid w:val="0"/>
          <w:color w:val="000000"/>
        </w:rPr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 xml:space="preserve">   N/A</w:t>
      </w:r>
    </w:p>
    <w:p w14:paraId="06BD133F" w14:textId="0E3FC1FE" w:rsidR="008D467D" w:rsidRPr="007226C8" w:rsidRDefault="008D467D" w:rsidP="008D467D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Is there an existing IRB for this project</w:t>
      </w:r>
      <w:r w:rsidR="0012609A" w:rsidRPr="007226C8">
        <w:rPr>
          <w:rFonts w:asciiTheme="minorHAnsi" w:hAnsiTheme="minorHAnsi" w:cstheme="minorHAnsi"/>
          <w:snapToGrid w:val="0"/>
          <w:color w:val="000000"/>
        </w:rPr>
        <w:t>?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 xml:space="preserve"> (</w:t>
      </w:r>
      <w:r w:rsidR="0012609A" w:rsidRPr="007226C8">
        <w:rPr>
          <w:rFonts w:asciiTheme="minorHAnsi" w:hAnsiTheme="minorHAnsi" w:cstheme="minorHAnsi"/>
          <w:snapToGrid w:val="0"/>
          <w:color w:val="000000"/>
        </w:rPr>
        <w:t>P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lease consult </w:t>
      </w:r>
      <w:r w:rsidR="0012609A" w:rsidRPr="007226C8">
        <w:rPr>
          <w:rFonts w:asciiTheme="minorHAnsi" w:hAnsiTheme="minorHAnsi" w:cstheme="minorHAnsi"/>
          <w:snapToGrid w:val="0"/>
          <w:color w:val="000000"/>
        </w:rPr>
        <w:t xml:space="preserve">with </w:t>
      </w:r>
      <w:r w:rsidR="00F20238" w:rsidRPr="007226C8">
        <w:rPr>
          <w:rFonts w:asciiTheme="minorHAnsi" w:hAnsiTheme="minorHAnsi" w:cstheme="minorHAnsi"/>
          <w:snapToGrid w:val="0"/>
          <w:color w:val="000000"/>
        </w:rPr>
        <w:t xml:space="preserve">the 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>Office for Collaborative Research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if there is no project-specific IRB</w:t>
      </w:r>
      <w:r w:rsidR="008C0B1D" w:rsidRPr="007226C8">
        <w:rPr>
          <w:rFonts w:asciiTheme="minorHAnsi" w:hAnsiTheme="minorHAnsi" w:cstheme="minorHAnsi"/>
          <w:snapToGrid w:val="0"/>
          <w:color w:val="000000"/>
        </w:rPr>
        <w:t>.)</w:t>
      </w:r>
    </w:p>
    <w:p w14:paraId="1E97F902" w14:textId="55F0386A" w:rsidR="008D467D" w:rsidRPr="007226C8" w:rsidRDefault="008D467D" w:rsidP="008D467D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Yes 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No        </w:t>
      </w:r>
      <w:r w:rsidR="00F20238" w:rsidRPr="007226C8">
        <w:rPr>
          <w:rFonts w:asciiTheme="minorHAnsi" w:hAnsiTheme="minorHAnsi" w:cstheme="minorHAnsi"/>
          <w:snapToGrid w:val="0"/>
          <w:color w:val="000000"/>
        </w:rPr>
        <w:t xml:space="preserve">IRB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Number: </w:t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 </w:t>
      </w:r>
    </w:p>
    <w:p w14:paraId="7BB11C70" w14:textId="20377A26" w:rsidR="00487620" w:rsidRPr="007226C8" w:rsidRDefault="00487620" w:rsidP="008D467D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Does working </w:t>
      </w:r>
      <w:r w:rsidR="002B5976" w:rsidRPr="007226C8">
        <w:rPr>
          <w:rFonts w:asciiTheme="minorHAnsi" w:hAnsiTheme="minorHAnsi" w:cstheme="minorHAnsi"/>
          <w:snapToGrid w:val="0"/>
          <w:color w:val="000000"/>
        </w:rPr>
        <w:t xml:space="preserve">on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analyzing the </w:t>
      </w:r>
      <w:proofErr w:type="gramStart"/>
      <w:r w:rsidRPr="007226C8">
        <w:rPr>
          <w:rFonts w:asciiTheme="minorHAnsi" w:hAnsiTheme="minorHAnsi" w:cstheme="minorHAnsi"/>
          <w:snapToGrid w:val="0"/>
          <w:color w:val="000000"/>
        </w:rPr>
        <w:t>described data</w:t>
      </w:r>
      <w:proofErr w:type="gramEnd"/>
      <w:r w:rsidRPr="007226C8">
        <w:rPr>
          <w:rFonts w:asciiTheme="minorHAnsi" w:hAnsiTheme="minorHAnsi" w:cstheme="minorHAnsi"/>
          <w:snapToGrid w:val="0"/>
          <w:color w:val="000000"/>
        </w:rPr>
        <w:t xml:space="preserve"> require IRB approval?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7226C8"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Yes    </w:t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Pr="007226C8">
        <w:rPr>
          <w:rFonts w:asciiTheme="minorHAnsi" w:hAnsiTheme="minorHAnsi" w:cstheme="minorHAnsi"/>
          <w:snapToGrid w:val="0"/>
          <w:color w:val="000000"/>
        </w:rPr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2C00D586" w14:textId="3F01F355" w:rsidR="00530DCB" w:rsidRPr="007226C8" w:rsidRDefault="00530DCB">
      <w:pPr>
        <w:rPr>
          <w:rFonts w:asciiTheme="minorHAnsi" w:hAnsiTheme="minorHAnsi" w:cstheme="minorHAnsi"/>
          <w:snapToGrid w:val="0"/>
          <w:color w:val="000000" w:themeColor="text1"/>
        </w:rPr>
      </w:pPr>
    </w:p>
    <w:p w14:paraId="1B4602FA" w14:textId="6F4F4507" w:rsidR="70DA51E9" w:rsidRPr="007226C8" w:rsidRDefault="70DA51E9" w:rsidP="70DA51E9">
      <w:pPr>
        <w:rPr>
          <w:rFonts w:asciiTheme="minorHAnsi" w:hAnsiTheme="minorHAnsi" w:cstheme="minorHAnsi"/>
          <w:color w:val="000000" w:themeColor="text1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Does the IRB include </w:t>
      </w:r>
      <w:r w:rsidR="00984A0B" w:rsidRPr="007226C8">
        <w:rPr>
          <w:rFonts w:asciiTheme="minorHAnsi" w:hAnsiTheme="minorHAnsi" w:cstheme="minorHAnsi"/>
          <w:snapToGrid w:val="0"/>
          <w:color w:val="000000"/>
        </w:rPr>
        <w:t xml:space="preserve">permission for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data sharing? </w:t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7226C8" w:rsidRPr="007226C8">
        <w:rPr>
          <w:rFonts w:asciiTheme="minorHAnsi" w:hAnsiTheme="minorHAnsi" w:cstheme="minorHAnsi"/>
          <w:snapToGrid w:val="0"/>
          <w:color w:val="000000"/>
        </w:rPr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t xml:space="preserve">   Yes    </w:t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instrText xml:space="preserve"> FORMCHECKBOX </w:instrText>
      </w:r>
      <w:r w:rsidR="007226C8" w:rsidRPr="007226C8">
        <w:rPr>
          <w:rFonts w:asciiTheme="minorHAnsi" w:hAnsiTheme="minorHAnsi" w:cstheme="minorHAnsi"/>
          <w:snapToGrid w:val="0"/>
          <w:color w:val="000000"/>
        </w:rPr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separate"/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fldChar w:fldCharType="end"/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t xml:space="preserve">   No</w:t>
      </w:r>
      <w:r w:rsidR="007226C8" w:rsidRPr="007226C8">
        <w:rPr>
          <w:rFonts w:asciiTheme="minorHAnsi" w:hAnsiTheme="minorHAnsi" w:cstheme="minorHAnsi"/>
          <w:snapToGrid w:val="0"/>
          <w:color w:val="000000"/>
        </w:rPr>
        <w:tab/>
      </w:r>
    </w:p>
    <w:p w14:paraId="79FD9AFD" w14:textId="4422B3D7" w:rsidR="70DA51E9" w:rsidRPr="007226C8" w:rsidRDefault="70DA51E9" w:rsidP="70DA51E9">
      <w:pPr>
        <w:rPr>
          <w:rFonts w:asciiTheme="minorHAnsi" w:hAnsiTheme="minorHAnsi" w:cstheme="minorHAnsi"/>
          <w:color w:val="000000" w:themeColor="text1"/>
        </w:rPr>
      </w:pPr>
    </w:p>
    <w:p w14:paraId="70DEF23C" w14:textId="546FEBAD" w:rsidR="70DA51E9" w:rsidRPr="007226C8" w:rsidRDefault="70DA51E9" w:rsidP="70DA51E9">
      <w:pPr>
        <w:rPr>
          <w:rFonts w:asciiTheme="minorHAnsi" w:hAnsiTheme="minorHAnsi" w:cstheme="minorHAnsi"/>
          <w:color w:val="000000" w:themeColor="text1"/>
        </w:rPr>
      </w:pPr>
    </w:p>
    <w:p w14:paraId="5DE2E279" w14:textId="56B3C8DE" w:rsidR="009408B4" w:rsidRPr="007226C8" w:rsidRDefault="009408B4" w:rsidP="002A59CC">
      <w:pPr>
        <w:spacing w:after="200"/>
        <w:rPr>
          <w:rFonts w:asciiTheme="minorHAnsi" w:hAnsiTheme="minorHAnsi" w:cstheme="minorHAnsi"/>
          <w:snapToGrid w:val="0"/>
          <w:color w:val="000000" w:themeColor="text1"/>
        </w:rPr>
      </w:pPr>
      <w:r w:rsidRPr="006E26B9">
        <w:rPr>
          <w:rFonts w:asciiTheme="minorHAnsi" w:hAnsiTheme="minorHAnsi" w:cstheme="minorHAnsi"/>
          <w:b/>
          <w:bCs/>
          <w:snapToGrid w:val="0"/>
          <w:color w:val="000000" w:themeColor="text1"/>
        </w:rPr>
        <w:t>Certification</w:t>
      </w:r>
      <w:r w:rsidRPr="007226C8">
        <w:rPr>
          <w:rFonts w:asciiTheme="minorHAnsi" w:hAnsiTheme="minorHAnsi" w:cstheme="minorHAnsi"/>
          <w:snapToGrid w:val="0"/>
          <w:color w:val="000000" w:themeColor="text1"/>
        </w:rPr>
        <w:t>:</w:t>
      </w:r>
    </w:p>
    <w:p w14:paraId="0390C88E" w14:textId="0F178A53" w:rsidR="00562120" w:rsidRPr="007226C8" w:rsidRDefault="00C321BD" w:rsidP="00562120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I understand that</w:t>
      </w:r>
      <w:r w:rsidR="00423B0B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>this application is to collaborate with the CFAR Bioinformatics Core personnel and does not result in funding routing to the PI lab</w:t>
      </w:r>
      <w:r w:rsidR="00562120" w:rsidRPr="007226C8">
        <w:rPr>
          <w:rFonts w:asciiTheme="minorHAnsi" w:hAnsiTheme="minorHAnsi" w:cstheme="minorHAnsi"/>
          <w:snapToGrid w:val="0"/>
          <w:color w:val="000000"/>
        </w:rPr>
        <w:t>.</w:t>
      </w:r>
      <w:r w:rsidR="0011240A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562120" w:rsidRPr="007226C8">
        <w:rPr>
          <w:rFonts w:asciiTheme="minorHAnsi" w:hAnsiTheme="minorHAnsi" w:cstheme="minorHAnsi"/>
          <w:snapToGrid w:val="0"/>
          <w:color w:val="00596C"/>
        </w:rPr>
        <w:t>Initials:</w:t>
      </w:r>
      <w:r w:rsidR="00562120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562120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</w:t>
      </w:r>
    </w:p>
    <w:p w14:paraId="6C5B443F" w14:textId="40109AC6" w:rsidR="00977D32" w:rsidRPr="007226C8" w:rsidRDefault="00562120" w:rsidP="002A59CC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I understand </w:t>
      </w:r>
      <w:r w:rsidR="00BC3B59" w:rsidRPr="007226C8">
        <w:rPr>
          <w:rFonts w:asciiTheme="minorHAnsi" w:hAnsiTheme="minorHAnsi" w:cstheme="minorHAnsi"/>
          <w:snapToGrid w:val="0"/>
          <w:color w:val="000000"/>
        </w:rPr>
        <w:t xml:space="preserve">that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 xml:space="preserve">a lead </w:t>
      </w:r>
      <w:r w:rsidR="00BC3B59" w:rsidRPr="007226C8">
        <w:rPr>
          <w:rFonts w:asciiTheme="minorHAnsi" w:hAnsiTheme="minorHAnsi" w:cstheme="minorHAnsi"/>
          <w:snapToGrid w:val="0"/>
          <w:color w:val="000000"/>
        </w:rPr>
        <w:t xml:space="preserve">researcher will be expected to 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work alongside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>the CFAR Bioinformatics Core personnel t</w:t>
      </w:r>
      <w:r w:rsidRPr="007226C8">
        <w:rPr>
          <w:rFonts w:asciiTheme="minorHAnsi" w:hAnsiTheme="minorHAnsi" w:cstheme="minorHAnsi"/>
          <w:snapToGrid w:val="0"/>
          <w:color w:val="000000"/>
        </w:rPr>
        <w:t>o accomplish the aims of this proposal</w:t>
      </w:r>
      <w:r w:rsidR="0012609A" w:rsidRPr="007226C8">
        <w:rPr>
          <w:rFonts w:asciiTheme="minorHAnsi" w:hAnsiTheme="minorHAnsi" w:cstheme="minorHAnsi"/>
          <w:snapToGrid w:val="0"/>
          <w:color w:val="000000"/>
        </w:rPr>
        <w:t>,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in addition to being an active member of </w:t>
      </w:r>
      <w:r w:rsidR="00DE2D05" w:rsidRPr="007226C8">
        <w:rPr>
          <w:rFonts w:asciiTheme="minorHAnsi" w:hAnsiTheme="minorHAnsi" w:cstheme="minorHAnsi"/>
          <w:snapToGrid w:val="0"/>
          <w:color w:val="000000"/>
        </w:rPr>
        <w:t>the project’s home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lab. </w:t>
      </w:r>
      <w:r w:rsidR="00BC3B59" w:rsidRPr="007226C8">
        <w:rPr>
          <w:rFonts w:asciiTheme="minorHAnsi" w:hAnsiTheme="minorHAnsi" w:cstheme="minorHAnsi"/>
          <w:snapToGrid w:val="0"/>
          <w:color w:val="00596C"/>
        </w:rPr>
        <w:t>Initials:</w:t>
      </w:r>
      <w:r w:rsidR="00BC3B59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BC3B59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</w:t>
      </w:r>
    </w:p>
    <w:p w14:paraId="719EF7E7" w14:textId="69E42BEC" w:rsidR="00BC3B59" w:rsidRPr="007226C8" w:rsidRDefault="00BC3B59" w:rsidP="002A59CC">
      <w:pPr>
        <w:spacing w:after="200"/>
        <w:rPr>
          <w:rFonts w:asciiTheme="minorHAnsi" w:hAnsiTheme="minorHAnsi" w:cstheme="minorHAnsi"/>
          <w:snapToGrid w:val="0"/>
          <w:color w:val="000000"/>
          <w:u w:val="single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 xml:space="preserve">I understand that I must offer co-authorship to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>CFAR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personnel involved in the study and include them in good faith </w:t>
      </w:r>
      <w:proofErr w:type="gramStart"/>
      <w:r w:rsidR="0012609A" w:rsidRPr="007226C8">
        <w:rPr>
          <w:rFonts w:asciiTheme="minorHAnsi" w:hAnsiTheme="minorHAnsi" w:cstheme="minorHAnsi"/>
          <w:snapToGrid w:val="0"/>
          <w:color w:val="000000"/>
        </w:rPr>
        <w:t>o</w:t>
      </w:r>
      <w:r w:rsidRPr="007226C8">
        <w:rPr>
          <w:rFonts w:asciiTheme="minorHAnsi" w:hAnsiTheme="minorHAnsi" w:cstheme="minorHAnsi"/>
          <w:snapToGrid w:val="0"/>
          <w:color w:val="000000"/>
        </w:rPr>
        <w:t>n</w:t>
      </w:r>
      <w:proofErr w:type="gramEnd"/>
      <w:r w:rsidRPr="007226C8">
        <w:rPr>
          <w:rFonts w:asciiTheme="minorHAnsi" w:hAnsiTheme="minorHAnsi" w:cstheme="minorHAnsi"/>
          <w:snapToGrid w:val="0"/>
          <w:color w:val="000000"/>
        </w:rPr>
        <w:t xml:space="preserve"> any ongoing studies. </w:t>
      </w:r>
      <w:r w:rsidR="00187968" w:rsidRPr="007226C8">
        <w:rPr>
          <w:rFonts w:asciiTheme="minorHAnsi" w:hAnsiTheme="minorHAnsi" w:cstheme="minorHAnsi"/>
          <w:snapToGrid w:val="0"/>
          <w:color w:val="00596C"/>
        </w:rPr>
        <w:t>Initials:</w:t>
      </w:r>
      <w:r w:rsidR="00187968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187968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</w:t>
      </w:r>
    </w:p>
    <w:p w14:paraId="7613A98F" w14:textId="02BB3A87" w:rsidR="00EA3D30" w:rsidRPr="007226C8" w:rsidRDefault="00C321BD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I understand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 xml:space="preserve"> that</w:t>
      </w:r>
      <w:r w:rsidRPr="007226C8">
        <w:rPr>
          <w:rFonts w:asciiTheme="minorHAnsi" w:hAnsiTheme="minorHAnsi" w:cstheme="minorHAnsi"/>
          <w:snapToGrid w:val="0"/>
          <w:color w:val="000000"/>
        </w:rPr>
        <w:t xml:space="preserve"> I mus</w:t>
      </w:r>
      <w:r w:rsidR="002A59CC" w:rsidRPr="007226C8">
        <w:rPr>
          <w:rFonts w:asciiTheme="minorHAnsi" w:hAnsiTheme="minorHAnsi" w:cstheme="minorHAnsi"/>
          <w:snapToGrid w:val="0"/>
          <w:color w:val="000000"/>
        </w:rPr>
        <w:t xml:space="preserve">t acknowledge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>CFAR/ARI</w:t>
      </w:r>
      <w:r w:rsidR="002A59CC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7226C8">
        <w:rPr>
          <w:rFonts w:asciiTheme="minorHAnsi" w:hAnsiTheme="minorHAnsi" w:cstheme="minorHAnsi"/>
          <w:snapToGrid w:val="0"/>
          <w:color w:val="000000"/>
        </w:rPr>
        <w:t>funding for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 xml:space="preserve"> all publications </w:t>
      </w:r>
      <w:r w:rsidRPr="007226C8">
        <w:rPr>
          <w:rFonts w:asciiTheme="minorHAnsi" w:hAnsiTheme="minorHAnsi" w:cstheme="minorHAnsi"/>
          <w:snapToGrid w:val="0"/>
          <w:color w:val="000000"/>
        </w:rPr>
        <w:t>that use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F5584A" w:rsidRPr="007226C8">
        <w:rPr>
          <w:rFonts w:asciiTheme="minorHAnsi" w:hAnsiTheme="minorHAnsi" w:cstheme="minorHAnsi"/>
          <w:snapToGrid w:val="0"/>
          <w:color w:val="000000"/>
        </w:rPr>
        <w:t>analysis or methods developed with the CFAR Bioinformatics Core</w:t>
      </w:r>
      <w:r w:rsidR="00977D32" w:rsidRPr="007226C8">
        <w:rPr>
          <w:rFonts w:asciiTheme="minorHAnsi" w:hAnsiTheme="minorHAnsi" w:cstheme="minorHAnsi"/>
          <w:snapToGrid w:val="0"/>
          <w:color w:val="000000"/>
        </w:rPr>
        <w:t>.</w:t>
      </w:r>
      <w:r w:rsidR="002A59CC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187968" w:rsidRPr="007226C8">
        <w:rPr>
          <w:rFonts w:asciiTheme="minorHAnsi" w:hAnsiTheme="minorHAnsi" w:cstheme="minorHAnsi"/>
          <w:snapToGrid w:val="0"/>
          <w:color w:val="00596C"/>
        </w:rPr>
        <w:t>Initials:</w:t>
      </w:r>
      <w:r w:rsidR="00187968" w:rsidRPr="007226C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187968"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</w:t>
      </w:r>
    </w:p>
    <w:p w14:paraId="61DB5F66" w14:textId="77777777" w:rsidR="00B535B0" w:rsidRPr="007226C8" w:rsidRDefault="00B535B0" w:rsidP="002A59CC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37E7ADB0" w14:textId="694828FD" w:rsidR="00B535B0" w:rsidRPr="007226C8" w:rsidRDefault="002A59CC" w:rsidP="002A59CC">
      <w:pPr>
        <w:tabs>
          <w:tab w:val="left" w:pos="3960"/>
          <w:tab w:val="left" w:pos="6660"/>
          <w:tab w:val="right" w:pos="9360"/>
        </w:tabs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                                           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</w:t>
      </w:r>
    </w:p>
    <w:p w14:paraId="0BC9273B" w14:textId="41BE3C50" w:rsidR="0012609A" w:rsidRPr="007226C8" w:rsidRDefault="002A59CC" w:rsidP="002B5976">
      <w:pPr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Principal Investigator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  <w:t>Date</w:t>
      </w:r>
    </w:p>
    <w:p w14:paraId="0D9C0020" w14:textId="34BD9176" w:rsidR="00B30476" w:rsidRPr="007226C8" w:rsidRDefault="00B30476" w:rsidP="00B30476">
      <w:pPr>
        <w:rPr>
          <w:rFonts w:asciiTheme="minorHAnsi" w:hAnsiTheme="minorHAnsi" w:cstheme="minorHAnsi"/>
        </w:rPr>
      </w:pPr>
    </w:p>
    <w:p w14:paraId="64373EF1" w14:textId="77777777" w:rsidR="00C960FD" w:rsidRPr="007226C8" w:rsidRDefault="00C960FD" w:rsidP="00C960FD">
      <w:pPr>
        <w:spacing w:after="200"/>
        <w:rPr>
          <w:rFonts w:asciiTheme="minorHAnsi" w:hAnsiTheme="minorHAnsi" w:cstheme="minorHAnsi"/>
          <w:snapToGrid w:val="0"/>
          <w:color w:val="000000"/>
        </w:rPr>
      </w:pPr>
    </w:p>
    <w:p w14:paraId="36768ABA" w14:textId="3D65C05E" w:rsidR="00C960FD" w:rsidRPr="007226C8" w:rsidRDefault="00C960FD" w:rsidP="00C960FD">
      <w:pPr>
        <w:tabs>
          <w:tab w:val="left" w:pos="3960"/>
          <w:tab w:val="left" w:pos="6660"/>
          <w:tab w:val="right" w:pos="9360"/>
        </w:tabs>
        <w:spacing w:after="200"/>
        <w:rPr>
          <w:rFonts w:asciiTheme="minorHAnsi" w:hAnsiTheme="minorHAnsi" w:cstheme="minorHAnsi"/>
          <w:snapToGrid w:val="0"/>
          <w:color w:val="000000"/>
        </w:rPr>
      </w:pP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                                           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  <w:u w:val="single"/>
        </w:rPr>
        <w:t>                                       </w:t>
      </w:r>
    </w:p>
    <w:p w14:paraId="116556BE" w14:textId="3DBD8B0B" w:rsidR="00B30476" w:rsidRPr="007226C8" w:rsidRDefault="00C960FD" w:rsidP="00C960FD">
      <w:pPr>
        <w:spacing w:after="200"/>
        <w:rPr>
          <w:rFonts w:asciiTheme="minorHAnsi" w:hAnsiTheme="minorHAnsi" w:cstheme="minorHAnsi"/>
        </w:rPr>
      </w:pPr>
      <w:r w:rsidRPr="007226C8">
        <w:rPr>
          <w:rFonts w:asciiTheme="minorHAnsi" w:hAnsiTheme="minorHAnsi" w:cstheme="minorHAnsi"/>
          <w:snapToGrid w:val="0"/>
          <w:color w:val="000000"/>
        </w:rPr>
        <w:t>Lead Researcher (if different)</w:t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</w:r>
      <w:r w:rsidRPr="007226C8">
        <w:rPr>
          <w:rFonts w:asciiTheme="minorHAnsi" w:hAnsiTheme="minorHAnsi" w:cstheme="minorHAnsi"/>
          <w:snapToGrid w:val="0"/>
          <w:color w:val="000000"/>
        </w:rPr>
        <w:tab/>
        <w:t>Date</w:t>
      </w:r>
      <w:r w:rsidR="00B30476" w:rsidRPr="007226C8">
        <w:rPr>
          <w:rFonts w:asciiTheme="minorHAnsi" w:hAnsiTheme="minorHAnsi" w:cstheme="minorHAnsi"/>
        </w:rPr>
        <w:tab/>
      </w:r>
    </w:p>
    <w:sectPr w:rsidR="00B30476" w:rsidRPr="007226C8" w:rsidSect="00AF798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79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03C2" w14:textId="77777777" w:rsidR="00CB6BF4" w:rsidRDefault="00CB6BF4">
      <w:r>
        <w:separator/>
      </w:r>
    </w:p>
  </w:endnote>
  <w:endnote w:type="continuationSeparator" w:id="0">
    <w:p w14:paraId="39CA06DE" w14:textId="77777777" w:rsidR="00CB6BF4" w:rsidRDefault="00C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D7BB" w14:textId="4955F82E" w:rsidR="00C87E7F" w:rsidRPr="002A59CC" w:rsidRDefault="00C87E7F" w:rsidP="00AF798F">
    <w:pPr>
      <w:tabs>
        <w:tab w:val="left" w:pos="4410"/>
        <w:tab w:val="left" w:pos="8370"/>
      </w:tabs>
      <w:rPr>
        <w:rFonts w:ascii="Helvetica Neue Light" w:hAnsi="Helvetica Neue Light"/>
        <w:snapToGrid w:val="0"/>
        <w:color w:val="000000"/>
        <w:sz w:val="15"/>
      </w:rPr>
    </w:pPr>
    <w:r w:rsidRPr="002A59CC">
      <w:rPr>
        <w:rStyle w:val="PageNumber"/>
        <w:rFonts w:ascii="Helvetica Neue Light" w:hAnsi="Helvetica Neue Light"/>
        <w:sz w:val="16"/>
      </w:rPr>
      <w:tab/>
    </w:r>
    <w:r w:rsidRPr="002A59CC">
      <w:rPr>
        <w:rStyle w:val="PageNumber"/>
        <w:rFonts w:ascii="Helvetica Neue Light" w:hAnsi="Helvetica Neue Light"/>
        <w:sz w:val="16"/>
      </w:rPr>
      <w:fldChar w:fldCharType="begin"/>
    </w:r>
    <w:r w:rsidRPr="002A59CC">
      <w:rPr>
        <w:rStyle w:val="PageNumber"/>
        <w:rFonts w:ascii="Helvetica Neue Light" w:hAnsi="Helvetica Neue Light"/>
        <w:sz w:val="16"/>
      </w:rPr>
      <w:instrText xml:space="preserve"> PAGE </w:instrText>
    </w:r>
    <w:r w:rsidRPr="002A59CC">
      <w:rPr>
        <w:rStyle w:val="PageNumber"/>
        <w:rFonts w:ascii="Helvetica Neue Light" w:hAnsi="Helvetica Neue Light"/>
        <w:sz w:val="16"/>
      </w:rPr>
      <w:fldChar w:fldCharType="separate"/>
    </w:r>
    <w:r w:rsidR="00F633C2">
      <w:rPr>
        <w:rStyle w:val="PageNumber"/>
        <w:rFonts w:ascii="Helvetica Neue Light" w:hAnsi="Helvetica Neue Light"/>
        <w:noProof/>
        <w:sz w:val="16"/>
      </w:rPr>
      <w:t>5</w:t>
    </w:r>
    <w:r w:rsidRPr="002A59CC">
      <w:rPr>
        <w:rStyle w:val="PageNumber"/>
        <w:rFonts w:ascii="Helvetica Neue Light" w:hAnsi="Helvetica Neue Light"/>
        <w:sz w:val="16"/>
      </w:rPr>
      <w:fldChar w:fldCharType="end"/>
    </w:r>
    <w:r w:rsidRPr="002A59CC">
      <w:rPr>
        <w:rFonts w:ascii="Helvetica Neue Light" w:hAnsi="Helvetica Neue Light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096" w14:textId="12561787" w:rsidR="00C87E7F" w:rsidRDefault="00C87E7F" w:rsidP="00D567F6">
    <w:pPr>
      <w:jc w:val="right"/>
    </w:pPr>
    <w:r>
      <w:rPr>
        <w:rFonts w:ascii="Arial" w:hAnsi="Arial"/>
        <w:snapToGrid w:val="0"/>
        <w:color w:val="00000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217F" w14:textId="77777777" w:rsidR="00CB6BF4" w:rsidRDefault="00CB6BF4">
      <w:r>
        <w:separator/>
      </w:r>
    </w:p>
  </w:footnote>
  <w:footnote w:type="continuationSeparator" w:id="0">
    <w:p w14:paraId="75BCDBDE" w14:textId="77777777" w:rsidR="00CB6BF4" w:rsidRDefault="00CB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61E4" w14:textId="2ED154C7" w:rsidR="00C87E7F" w:rsidRPr="00832077" w:rsidRDefault="00CE7918" w:rsidP="00A72F16">
    <w:pPr>
      <w:pStyle w:val="Header"/>
      <w:jc w:val="center"/>
      <w:rPr>
        <w:rFonts w:asciiTheme="minorHAnsi" w:hAnsiTheme="minorHAnsi" w:cstheme="minorHAnsi"/>
        <w:color w:val="C00000"/>
        <w:sz w:val="18"/>
        <w:szCs w:val="18"/>
      </w:rPr>
    </w:pPr>
    <w:r w:rsidRPr="00832077">
      <w:rPr>
        <w:rFonts w:asciiTheme="minorHAnsi" w:hAnsiTheme="minorHAnsi" w:cstheme="minorHAnsi"/>
        <w:snapToGrid w:val="0"/>
        <w:color w:val="C00000"/>
        <w:sz w:val="24"/>
        <w:szCs w:val="18"/>
      </w:rPr>
      <w:t>CFAR Bioinformatics</w:t>
    </w:r>
    <w:r w:rsidR="00A72F16" w:rsidRPr="00832077">
      <w:rPr>
        <w:rFonts w:asciiTheme="minorHAnsi" w:hAnsiTheme="minorHAnsi" w:cstheme="minorHAnsi"/>
        <w:snapToGrid w:val="0"/>
        <w:color w:val="C00000"/>
        <w:sz w:val="24"/>
        <w:szCs w:val="18"/>
      </w:rPr>
      <w:t xml:space="preserve"> Application</w:t>
    </w:r>
    <w:r w:rsidR="003B5E51" w:rsidRPr="00832077">
      <w:rPr>
        <w:rFonts w:asciiTheme="minorHAnsi" w:hAnsiTheme="minorHAnsi" w:cstheme="minorHAnsi"/>
        <w:snapToGrid w:val="0"/>
        <w:color w:val="C00000"/>
        <w:sz w:val="24"/>
        <w:szCs w:val="18"/>
      </w:rPr>
      <w:t xml:space="preserve">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C4ED" w14:textId="34C45673" w:rsidR="004C17C4" w:rsidRDefault="00C51420" w:rsidP="00D567F6">
    <w:pPr>
      <w:pStyle w:val="Header"/>
      <w:jc w:val="center"/>
    </w:pPr>
    <w:r w:rsidRPr="00C51420">
      <w:rPr>
        <w:noProof/>
      </w:rPr>
      <w:drawing>
        <wp:inline distT="0" distB="0" distL="0" distR="0" wp14:anchorId="6B353FFC" wp14:editId="7E68F3F9">
          <wp:extent cx="1759789" cy="849378"/>
          <wp:effectExtent l="0" t="0" r="5715" b="1905"/>
          <wp:docPr id="1" name="Picture 1" descr="Logo for the UCSF-Bay Area Center for AIDS research - includes a blue globe with a red AIDS ribbon wrapping a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or the UCSF-Bay Area Center for AIDS research - includes a blue globe with a red AIDS ribbon wrapping a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430" cy="85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FE2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E0476"/>
    <w:multiLevelType w:val="hybridMultilevel"/>
    <w:tmpl w:val="BC98A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C52B4"/>
    <w:multiLevelType w:val="hybridMultilevel"/>
    <w:tmpl w:val="BB763CE0"/>
    <w:lvl w:ilvl="0" w:tplc="61DA4230">
      <w:start w:val="3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328E9"/>
    <w:multiLevelType w:val="hybridMultilevel"/>
    <w:tmpl w:val="53403FB2"/>
    <w:lvl w:ilvl="0" w:tplc="9626C606">
      <w:start w:val="3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2121">
    <w:abstractNumId w:val="0"/>
  </w:num>
  <w:num w:numId="2" w16cid:durableId="503937137">
    <w:abstractNumId w:val="1"/>
  </w:num>
  <w:num w:numId="3" w16cid:durableId="479854676">
    <w:abstractNumId w:val="3"/>
  </w:num>
  <w:num w:numId="4" w16cid:durableId="157419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tjAyNTY1MzE3tLRQ0lEKTi0uzszPAykwrgUA3uwhs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niform Requirement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2arexv9a4rzrw5ewewwp9pzxz0t2xswrafds&quot;&gt;IPI CRC IHC proposal&lt;record-ids&gt;&lt;item&gt;1&lt;/item&gt;&lt;item&gt;2&lt;/item&gt;&lt;item&gt;3&lt;/item&gt;&lt;item&gt;4&lt;/item&gt;&lt;item&gt;6&lt;/item&gt;&lt;/record-ids&gt;&lt;/item&gt;&lt;/Libraries&gt;"/>
  </w:docVars>
  <w:rsids>
    <w:rsidRoot w:val="000967E1"/>
    <w:rsid w:val="00000E60"/>
    <w:rsid w:val="00005E82"/>
    <w:rsid w:val="00021791"/>
    <w:rsid w:val="000258F2"/>
    <w:rsid w:val="00041C9A"/>
    <w:rsid w:val="00043759"/>
    <w:rsid w:val="00046F68"/>
    <w:rsid w:val="000533FB"/>
    <w:rsid w:val="000550B8"/>
    <w:rsid w:val="00067CD5"/>
    <w:rsid w:val="000725D0"/>
    <w:rsid w:val="000756E8"/>
    <w:rsid w:val="00081910"/>
    <w:rsid w:val="00085C48"/>
    <w:rsid w:val="00091F01"/>
    <w:rsid w:val="000927DF"/>
    <w:rsid w:val="000967E1"/>
    <w:rsid w:val="000C3123"/>
    <w:rsid w:val="000C62D5"/>
    <w:rsid w:val="000E0D8A"/>
    <w:rsid w:val="000E2117"/>
    <w:rsid w:val="000E6DC0"/>
    <w:rsid w:val="001071E8"/>
    <w:rsid w:val="0011240A"/>
    <w:rsid w:val="0012609A"/>
    <w:rsid w:val="00126DB1"/>
    <w:rsid w:val="00140210"/>
    <w:rsid w:val="001554E3"/>
    <w:rsid w:val="00161A5D"/>
    <w:rsid w:val="00164337"/>
    <w:rsid w:val="00176058"/>
    <w:rsid w:val="00177B9B"/>
    <w:rsid w:val="00186729"/>
    <w:rsid w:val="00187968"/>
    <w:rsid w:val="001A651A"/>
    <w:rsid w:val="001B4E28"/>
    <w:rsid w:val="001C4D0A"/>
    <w:rsid w:val="00250D50"/>
    <w:rsid w:val="002535A2"/>
    <w:rsid w:val="002555D7"/>
    <w:rsid w:val="00263398"/>
    <w:rsid w:val="00274257"/>
    <w:rsid w:val="00282EBB"/>
    <w:rsid w:val="00283216"/>
    <w:rsid w:val="00285AC6"/>
    <w:rsid w:val="002A59CC"/>
    <w:rsid w:val="002B07B1"/>
    <w:rsid w:val="002B319F"/>
    <w:rsid w:val="002B4E7A"/>
    <w:rsid w:val="002B5976"/>
    <w:rsid w:val="002C6907"/>
    <w:rsid w:val="002D4592"/>
    <w:rsid w:val="002E0F0E"/>
    <w:rsid w:val="002E767E"/>
    <w:rsid w:val="002F2693"/>
    <w:rsid w:val="002F7B71"/>
    <w:rsid w:val="00301A24"/>
    <w:rsid w:val="00321ED6"/>
    <w:rsid w:val="003301B8"/>
    <w:rsid w:val="00345839"/>
    <w:rsid w:val="00370B51"/>
    <w:rsid w:val="00381616"/>
    <w:rsid w:val="0039461D"/>
    <w:rsid w:val="003A211F"/>
    <w:rsid w:val="003A6894"/>
    <w:rsid w:val="003B214D"/>
    <w:rsid w:val="003B5E51"/>
    <w:rsid w:val="003E0E93"/>
    <w:rsid w:val="004013D5"/>
    <w:rsid w:val="0040526D"/>
    <w:rsid w:val="00421EB3"/>
    <w:rsid w:val="00423B0B"/>
    <w:rsid w:val="00426DDB"/>
    <w:rsid w:val="00436DC2"/>
    <w:rsid w:val="00440175"/>
    <w:rsid w:val="00467383"/>
    <w:rsid w:val="0046793A"/>
    <w:rsid w:val="00472EA4"/>
    <w:rsid w:val="004816DB"/>
    <w:rsid w:val="00487620"/>
    <w:rsid w:val="00487D27"/>
    <w:rsid w:val="004A3B7A"/>
    <w:rsid w:val="004A434A"/>
    <w:rsid w:val="004A6B59"/>
    <w:rsid w:val="004B1C75"/>
    <w:rsid w:val="004B49B0"/>
    <w:rsid w:val="004C17C4"/>
    <w:rsid w:val="004C5C9C"/>
    <w:rsid w:val="004C5F2E"/>
    <w:rsid w:val="00502C9E"/>
    <w:rsid w:val="00505C71"/>
    <w:rsid w:val="00511507"/>
    <w:rsid w:val="0051402B"/>
    <w:rsid w:val="005164BD"/>
    <w:rsid w:val="00530DCB"/>
    <w:rsid w:val="00531111"/>
    <w:rsid w:val="00553284"/>
    <w:rsid w:val="005548F4"/>
    <w:rsid w:val="00562120"/>
    <w:rsid w:val="005678E5"/>
    <w:rsid w:val="00572721"/>
    <w:rsid w:val="005A560F"/>
    <w:rsid w:val="005E34BA"/>
    <w:rsid w:val="00630736"/>
    <w:rsid w:val="00635B88"/>
    <w:rsid w:val="0068207A"/>
    <w:rsid w:val="00683F15"/>
    <w:rsid w:val="00697723"/>
    <w:rsid w:val="006A6FAA"/>
    <w:rsid w:val="006B4D7F"/>
    <w:rsid w:val="006C2AAA"/>
    <w:rsid w:val="006D26DB"/>
    <w:rsid w:val="006D306E"/>
    <w:rsid w:val="006D39A5"/>
    <w:rsid w:val="006D50B0"/>
    <w:rsid w:val="006E26B9"/>
    <w:rsid w:val="007226C8"/>
    <w:rsid w:val="007335D7"/>
    <w:rsid w:val="00733FDB"/>
    <w:rsid w:val="00742CF6"/>
    <w:rsid w:val="00752094"/>
    <w:rsid w:val="00760E51"/>
    <w:rsid w:val="00791E03"/>
    <w:rsid w:val="007A5648"/>
    <w:rsid w:val="00801120"/>
    <w:rsid w:val="008101FF"/>
    <w:rsid w:val="00823A1E"/>
    <w:rsid w:val="00832077"/>
    <w:rsid w:val="008A0256"/>
    <w:rsid w:val="008C0B1D"/>
    <w:rsid w:val="008D467D"/>
    <w:rsid w:val="008F70B0"/>
    <w:rsid w:val="0092447C"/>
    <w:rsid w:val="009408B4"/>
    <w:rsid w:val="009429FA"/>
    <w:rsid w:val="00945D1B"/>
    <w:rsid w:val="009507FC"/>
    <w:rsid w:val="00954A56"/>
    <w:rsid w:val="00960E6B"/>
    <w:rsid w:val="009667F2"/>
    <w:rsid w:val="00966F04"/>
    <w:rsid w:val="0097135B"/>
    <w:rsid w:val="00977D32"/>
    <w:rsid w:val="00984A0B"/>
    <w:rsid w:val="009A333D"/>
    <w:rsid w:val="009B602C"/>
    <w:rsid w:val="009C38A6"/>
    <w:rsid w:val="009D712C"/>
    <w:rsid w:val="00A171E5"/>
    <w:rsid w:val="00A259B3"/>
    <w:rsid w:val="00A570F1"/>
    <w:rsid w:val="00A66DBC"/>
    <w:rsid w:val="00A700F9"/>
    <w:rsid w:val="00A72109"/>
    <w:rsid w:val="00A72F16"/>
    <w:rsid w:val="00A743E7"/>
    <w:rsid w:val="00A7732C"/>
    <w:rsid w:val="00A7769C"/>
    <w:rsid w:val="00A9411E"/>
    <w:rsid w:val="00A973F0"/>
    <w:rsid w:val="00AC0536"/>
    <w:rsid w:val="00AF798F"/>
    <w:rsid w:val="00B108D5"/>
    <w:rsid w:val="00B16E73"/>
    <w:rsid w:val="00B21EBE"/>
    <w:rsid w:val="00B30476"/>
    <w:rsid w:val="00B501AF"/>
    <w:rsid w:val="00B535B0"/>
    <w:rsid w:val="00B7553C"/>
    <w:rsid w:val="00B965A7"/>
    <w:rsid w:val="00BB25F7"/>
    <w:rsid w:val="00BC3B59"/>
    <w:rsid w:val="00BE5278"/>
    <w:rsid w:val="00BE6AF6"/>
    <w:rsid w:val="00C321BD"/>
    <w:rsid w:val="00C407D3"/>
    <w:rsid w:val="00C51420"/>
    <w:rsid w:val="00C80E24"/>
    <w:rsid w:val="00C87E7F"/>
    <w:rsid w:val="00C93941"/>
    <w:rsid w:val="00C954CB"/>
    <w:rsid w:val="00C960FD"/>
    <w:rsid w:val="00CB6BF4"/>
    <w:rsid w:val="00CC2970"/>
    <w:rsid w:val="00CC5632"/>
    <w:rsid w:val="00CE58C9"/>
    <w:rsid w:val="00CE7918"/>
    <w:rsid w:val="00CF2D4C"/>
    <w:rsid w:val="00D130BD"/>
    <w:rsid w:val="00D567F6"/>
    <w:rsid w:val="00D61956"/>
    <w:rsid w:val="00D70E46"/>
    <w:rsid w:val="00D725C0"/>
    <w:rsid w:val="00D85F29"/>
    <w:rsid w:val="00D96B36"/>
    <w:rsid w:val="00D9753B"/>
    <w:rsid w:val="00DA6E87"/>
    <w:rsid w:val="00DB5F00"/>
    <w:rsid w:val="00DC12CE"/>
    <w:rsid w:val="00DD2982"/>
    <w:rsid w:val="00DE2D05"/>
    <w:rsid w:val="00DF3BCA"/>
    <w:rsid w:val="00E07DA1"/>
    <w:rsid w:val="00E147AB"/>
    <w:rsid w:val="00E17205"/>
    <w:rsid w:val="00E17BB7"/>
    <w:rsid w:val="00E34C46"/>
    <w:rsid w:val="00E476C3"/>
    <w:rsid w:val="00E47DB1"/>
    <w:rsid w:val="00E527B3"/>
    <w:rsid w:val="00E65A05"/>
    <w:rsid w:val="00E671E8"/>
    <w:rsid w:val="00EA18DF"/>
    <w:rsid w:val="00EA3D30"/>
    <w:rsid w:val="00EC3A81"/>
    <w:rsid w:val="00EC4E9D"/>
    <w:rsid w:val="00EC75B4"/>
    <w:rsid w:val="00F04636"/>
    <w:rsid w:val="00F05B33"/>
    <w:rsid w:val="00F20238"/>
    <w:rsid w:val="00F24D3E"/>
    <w:rsid w:val="00F31D17"/>
    <w:rsid w:val="00F5584A"/>
    <w:rsid w:val="00F56C32"/>
    <w:rsid w:val="00F633C2"/>
    <w:rsid w:val="00F73AF7"/>
    <w:rsid w:val="00F85110"/>
    <w:rsid w:val="00FA0DE4"/>
    <w:rsid w:val="00FB2ED9"/>
    <w:rsid w:val="00FB5541"/>
    <w:rsid w:val="00FB7668"/>
    <w:rsid w:val="00FC7220"/>
    <w:rsid w:val="00FD16F8"/>
    <w:rsid w:val="00FE4227"/>
    <w:rsid w:val="00FF2F8D"/>
    <w:rsid w:val="0DADB3AC"/>
    <w:rsid w:val="4C8E90E0"/>
    <w:rsid w:val="675D06BD"/>
    <w:rsid w:val="70DA51E9"/>
    <w:rsid w:val="76B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084D1"/>
  <w14:defaultImageDpi w14:val="300"/>
  <w15:chartTrackingRefBased/>
  <w15:docId w15:val="{C9D29AED-85BD-3748-BE27-97976253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3A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7378"/>
  </w:style>
  <w:style w:type="paragraph" w:customStyle="1" w:styleId="EndNoteBibliographyTitle">
    <w:name w:val="EndNote Bibliography Title"/>
    <w:basedOn w:val="Normal"/>
    <w:rsid w:val="004A3B7A"/>
    <w:pPr>
      <w:jc w:val="center"/>
    </w:pPr>
  </w:style>
  <w:style w:type="paragraph" w:customStyle="1" w:styleId="EndNoteBibliography">
    <w:name w:val="EndNote Bibliography"/>
    <w:basedOn w:val="Normal"/>
    <w:rsid w:val="004A3B7A"/>
  </w:style>
  <w:style w:type="character" w:customStyle="1" w:styleId="apple-converted-space">
    <w:name w:val="apple-converted-space"/>
    <w:rsid w:val="006A6FAA"/>
  </w:style>
  <w:style w:type="character" w:styleId="Emphasis">
    <w:name w:val="Emphasis"/>
    <w:uiPriority w:val="20"/>
    <w:qFormat/>
    <w:rsid w:val="006A6F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3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1BD"/>
  </w:style>
  <w:style w:type="character" w:customStyle="1" w:styleId="CommentTextChar">
    <w:name w:val="Comment Text Char"/>
    <w:basedOn w:val="DefaultParagraphFont"/>
    <w:link w:val="CommentText"/>
    <w:uiPriority w:val="99"/>
    <w:rsid w:val="00C321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BD"/>
    <w:rPr>
      <w:b/>
      <w:bCs/>
    </w:rPr>
  </w:style>
  <w:style w:type="paragraph" w:styleId="Revision">
    <w:name w:val="Revision"/>
    <w:hidden/>
    <w:uiPriority w:val="99"/>
    <w:semiHidden/>
    <w:rsid w:val="00B965A7"/>
  </w:style>
  <w:style w:type="character" w:styleId="UnresolvedMention">
    <w:name w:val="Unresolved Mention"/>
    <w:basedOn w:val="DefaultParagraphFont"/>
    <w:uiPriority w:val="99"/>
    <w:rsid w:val="00107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620"/>
    <w:rPr>
      <w:color w:val="7F6F6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976"/>
    <w:pPr>
      <w:ind w:left="720"/>
      <w:contextualSpacing/>
    </w:pPr>
  </w:style>
  <w:style w:type="character" w:customStyle="1" w:styleId="normaltextrun">
    <w:name w:val="normaltextrun"/>
    <w:basedOn w:val="DefaultParagraphFont"/>
    <w:rsid w:val="000C62D5"/>
  </w:style>
  <w:style w:type="character" w:customStyle="1" w:styleId="scxw158426292">
    <w:name w:val="scxw158426292"/>
    <w:basedOn w:val="DefaultParagraphFont"/>
    <w:rsid w:val="000C62D5"/>
  </w:style>
  <w:style w:type="character" w:customStyle="1" w:styleId="cf01">
    <w:name w:val="cf01"/>
    <w:basedOn w:val="DefaultParagraphFont"/>
    <w:rsid w:val="004679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1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8163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5158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5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2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24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9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00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08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8A9D-97C2-7246-8922-9E78481F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UCSF cancer center  Cancer Center Tissue Core</dc:title>
  <dc:subject/>
  <dc:creator>Elizabeth Tioupine</dc:creator>
  <cp:keywords/>
  <cp:lastModifiedBy>Sterling, Lauren</cp:lastModifiedBy>
  <cp:revision>9</cp:revision>
  <cp:lastPrinted>2005-08-23T17:10:00Z</cp:lastPrinted>
  <dcterms:created xsi:type="dcterms:W3CDTF">2026-04-23T22:56:00Z</dcterms:created>
  <dcterms:modified xsi:type="dcterms:W3CDTF">2026-04-23T23:58:00Z</dcterms:modified>
</cp:coreProperties>
</file>